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rsidTr="00C71D04">
              <w:trPr>
                <w:jc w:val="center"/>
              </w:trPr>
              <w:tc>
                <w:tcPr>
                  <w:tcW w:w="0" w:type="auto"/>
                  <w:shd w:val="clear" w:color="auto" w:fill="FFFFFF"/>
                  <w:tcMar>
                    <w:top w:w="150" w:type="dxa"/>
                    <w:left w:w="105" w:type="dxa"/>
                    <w:bottom w:w="15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8669"/>
                    <w:gridCol w:w="106"/>
                  </w:tblGrid>
                  <w:tr w:rsidR="00C71D04" w:rsidRPr="00C71D04">
                    <w:tc>
                      <w:tcPr>
                        <w:tcW w:w="8550" w:type="dxa"/>
                        <w:shd w:val="clear" w:color="auto" w:fill="auto"/>
                        <w:hideMark/>
                      </w:tcPr>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vAlign w:val="center"/>
                              <w:hideMark/>
                            </w:tcPr>
                            <w:p w:rsidR="00C71D04" w:rsidRPr="00C71D04" w:rsidRDefault="00C71D04" w:rsidP="00C71D04">
                              <w:pPr>
                                <w:shd w:val="clear" w:color="auto" w:fill="FFFFFF"/>
                                <w:spacing w:after="0" w:line="240" w:lineRule="auto"/>
                                <w:rPr>
                                  <w:rFonts w:ascii="Arial" w:eastAsia="Times New Roman" w:hAnsi="Arial" w:cs="Arial"/>
                                  <w:color w:val="222222"/>
                                  <w:sz w:val="24"/>
                                  <w:szCs w:val="24"/>
                                </w:rPr>
                              </w:pPr>
                              <w:r w:rsidRPr="00C71D04">
                                <w:rPr>
                                  <w:rFonts w:ascii="Arial" w:eastAsia="Times New Roman" w:hAnsi="Arial" w:cs="Arial"/>
                                  <w:b/>
                                  <w:bCs/>
                                  <w:color w:val="F15A22"/>
                                  <w:sz w:val="33"/>
                                  <w:szCs w:val="33"/>
                                </w:rPr>
                                <w:t>Student Resources</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2DBD59D" wp14:editId="369EC83E">
                              <wp:extent cx="10160" cy="10160"/>
                              <wp:effectExtent l="0" t="0" r="0" b="0"/>
                              <wp:docPr id="1" name="Picture 1"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rsidTr="00C71D04">
              <w:trPr>
                <w:jc w:val="center"/>
              </w:trPr>
              <w:tc>
                <w:tcPr>
                  <w:tcW w:w="0" w:type="auto"/>
                  <w:shd w:val="clear" w:color="auto" w:fill="FFFFFF"/>
                  <w:tcMar>
                    <w:top w:w="150" w:type="dxa"/>
                    <w:left w:w="105" w:type="dxa"/>
                    <w:bottom w:w="15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17"/>
                    <w:gridCol w:w="2700"/>
                    <w:gridCol w:w="103"/>
                    <w:gridCol w:w="117"/>
                    <w:gridCol w:w="5635"/>
                    <w:gridCol w:w="103"/>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bookmarkStart w:id="0" w:name="m_3344050449727412362_m_-615689517160242"/>
                        <w:r w:rsidRPr="00C71D04">
                          <w:rPr>
                            <w:rFonts w:ascii="Times New Roman" w:eastAsia="Times New Roman" w:hAnsi="Times New Roman" w:cs="Times New Roman"/>
                            <w:noProof/>
                            <w:sz w:val="2"/>
                            <w:szCs w:val="2"/>
                          </w:rPr>
                          <w:drawing>
                            <wp:inline distT="0" distB="0" distL="0" distR="0" wp14:anchorId="44041FD5" wp14:editId="6D45FE40">
                              <wp:extent cx="10160" cy="10160"/>
                              <wp:effectExtent l="0" t="0" r="0" b="0"/>
                              <wp:docPr id="2" name="Picture 2"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700"/>
                        </w:tblGrid>
                        <w:tr w:rsidR="00C71D04" w:rsidRPr="00C71D04" w:rsidTr="00C71D04">
                          <w:tc>
                            <w:tcPr>
                              <w:tcW w:w="0" w:type="auto"/>
                              <w:tcBorders>
                                <w:top w:val="nil"/>
                                <w:left w:val="nil"/>
                                <w:bottom w:val="nil"/>
                                <w:right w:val="nil"/>
                              </w:tcBorders>
                              <w:vAlign w:val="center"/>
                              <w:hideMark/>
                            </w:tcPr>
                            <w:tbl>
                              <w:tblPr>
                                <w:tblW w:w="2690" w:type="dxa"/>
                                <w:jc w:val="center"/>
                                <w:tblCellMar>
                                  <w:left w:w="0" w:type="dxa"/>
                                  <w:right w:w="0" w:type="dxa"/>
                                </w:tblCellMar>
                                <w:tblLook w:val="04A0" w:firstRow="1" w:lastRow="0" w:firstColumn="1" w:lastColumn="0" w:noHBand="0" w:noVBand="1"/>
                              </w:tblPr>
                              <w:tblGrid>
                                <w:gridCol w:w="2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20EE9B2F" wp14:editId="7CC40F92">
                                          <wp:extent cx="1708150" cy="1416685"/>
                                          <wp:effectExtent l="0" t="0" r="6350" b="0"/>
                                          <wp:docPr id="3" name="Picture 3" descr="https://ci3.googleusercontent.com/proxy/_uTPWumilpIkHBeQBoLtqn33fjBCVhU85bVYxhTOmW-wU0niUgKaKwUOdSH7KBxhrFqHItUhHEDwzrQn5T1lTzQbulfqHyYV4EBkha83UIDRYtAreVponqEplQYrrg=s0-d-e1-ft#https://media.campaigner.com/media/76/761513/Financial%20Aid.jpg?id=a6wf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_uTPWumilpIkHBeQBoLtqn33fjBCVhU85bVYxhTOmW-wU0niUgKaKwUOdSH7KBxhrFqHItUhHEDwzrQn5T1lTzQbulfqHyYV4EBkha83UIDRYtAreVponqEplQYrrg=s0-d-e1-ft#https://media.campaigner.com/media/76/761513/Financial%20Aid.jpg?id=a6wfa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1416685"/>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7A43C8B" wp14:editId="32B38101">
                              <wp:extent cx="10160" cy="10160"/>
                              <wp:effectExtent l="0" t="0" r="0" b="0"/>
                              <wp:docPr id="4" name="Picture 4"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2B68DB68" wp14:editId="70B5E8AA">
                              <wp:extent cx="10160" cy="10160"/>
                              <wp:effectExtent l="0" t="0" r="0" b="0"/>
                              <wp:docPr id="5" name="Picture 5"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Scholarship and Financial Aid</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222222"/>
                                  <w:sz w:val="21"/>
                                  <w:szCs w:val="21"/>
                                </w:rPr>
                                <w:t>The Financial Aid Office can help you find ways to reduce the financial barriers through bursaries, scholarships, emergency loans, student loans (domestic students), grants, and student work assistant programs.</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222222"/>
                                  <w:sz w:val="21"/>
                                  <w:szCs w:val="21"/>
                                </w:rPr>
                                <w:t>Visit the </w:t>
                              </w:r>
                              <w:hyperlink r:id="rId8" w:tgtFrame="_blank" w:history="1">
                                <w:r w:rsidRPr="00C71D04">
                                  <w:rPr>
                                    <w:rFonts w:ascii="Arial" w:eastAsia="Times New Roman" w:hAnsi="Arial" w:cs="Arial"/>
                                    <w:color w:val="F15A22"/>
                                    <w:sz w:val="21"/>
                                    <w:szCs w:val="21"/>
                                    <w:u w:val="single"/>
                                  </w:rPr>
                                  <w:t>Financial Aid website</w:t>
                                </w:r>
                              </w:hyperlink>
                              <w:r w:rsidRPr="00C71D04">
                                <w:rPr>
                                  <w:rFonts w:ascii="Arial" w:eastAsia="Times New Roman" w:hAnsi="Arial" w:cs="Arial"/>
                                  <w:color w:val="222222"/>
                                  <w:sz w:val="21"/>
                                  <w:szCs w:val="21"/>
                                </w:rPr>
                                <w:t> or contact </w:t>
                              </w:r>
                              <w:hyperlink r:id="rId9" w:tgtFrame="_blank" w:history="1">
                                <w:r w:rsidRPr="00C71D04">
                                  <w:rPr>
                                    <w:rFonts w:ascii="Arial" w:eastAsia="Times New Roman" w:hAnsi="Arial" w:cs="Arial"/>
                                    <w:color w:val="F15A22"/>
                                    <w:sz w:val="21"/>
                                    <w:szCs w:val="21"/>
                                    <w:u w:val="single"/>
                                  </w:rPr>
                                  <w:t>finaid@langara.ca</w:t>
                                </w:r>
                              </w:hyperlink>
                              <w:r w:rsidRPr="00C71D04">
                                <w:rPr>
                                  <w:rFonts w:ascii="Arial" w:eastAsia="Times New Roman" w:hAnsi="Arial" w:cs="Arial"/>
                                  <w:color w:val="222222"/>
                                  <w:sz w:val="21"/>
                                  <w:szCs w:val="21"/>
                                </w:rPr>
                                <w:t> for more details.</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DABB154" wp14:editId="0EBEA8D4">
                              <wp:extent cx="10160" cy="10160"/>
                              <wp:effectExtent l="0" t="0" r="0" b="0"/>
                              <wp:docPr id="6" name="Picture 6"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50" w:type="dxa"/>
                    <w:left w:w="105" w:type="dxa"/>
                    <w:bottom w:w="15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17"/>
                    <w:gridCol w:w="2700"/>
                    <w:gridCol w:w="103"/>
                    <w:gridCol w:w="117"/>
                    <w:gridCol w:w="5635"/>
                    <w:gridCol w:w="103"/>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A798E22" wp14:editId="344E8CB0">
                              <wp:extent cx="10160" cy="10160"/>
                              <wp:effectExtent l="0" t="0" r="0" b="0"/>
                              <wp:docPr id="7" name="Picture 7"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700"/>
                        </w:tblGrid>
                        <w:tr w:rsidR="00C71D04" w:rsidRPr="00C71D04" w:rsidTr="00C71D04">
                          <w:tc>
                            <w:tcPr>
                              <w:tcW w:w="0" w:type="auto"/>
                              <w:tcBorders>
                                <w:top w:val="nil"/>
                                <w:left w:val="nil"/>
                                <w:bottom w:val="nil"/>
                                <w:right w:val="nil"/>
                              </w:tcBorders>
                              <w:vAlign w:val="center"/>
                              <w:hideMark/>
                            </w:tcPr>
                            <w:tbl>
                              <w:tblPr>
                                <w:tblW w:w="2690" w:type="dxa"/>
                                <w:jc w:val="center"/>
                                <w:tblCellMar>
                                  <w:left w:w="0" w:type="dxa"/>
                                  <w:right w:w="0" w:type="dxa"/>
                                </w:tblCellMar>
                                <w:tblLook w:val="04A0" w:firstRow="1" w:lastRow="0" w:firstColumn="1" w:lastColumn="0" w:noHBand="0" w:noVBand="1"/>
                              </w:tblPr>
                              <w:tblGrid>
                                <w:gridCol w:w="2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67DA24BF" wp14:editId="36C09DB6">
                                          <wp:extent cx="1708150" cy="1527175"/>
                                          <wp:effectExtent l="0" t="0" r="6350" b="0"/>
                                          <wp:docPr id="8" name="Picture 8" descr="https://ci6.googleusercontent.com/proxy/IBBriBiwd35zqpRV1bA535uAfR1w4hSKsipxQcklgGlhs8Sgl_-PqvaDOENrFlipVdwJ_6sfdBhvjXSkh0TZwjQehRmmNoj5Xgmn_EE-9gDrmETHunE=s0-d-e1-ft#https://media.campaigner.com/media/76/761513/Drop-in.JPG?id=sg9ig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6.googleusercontent.com/proxy/IBBriBiwd35zqpRV1bA535uAfR1w4hSKsipxQcklgGlhs8Sgl_-PqvaDOENrFlipVdwJ_6sfdBhvjXSkh0TZwjQehRmmNoj5Xgmn_EE-9gDrmETHunE=s0-d-e1-ft#https://media.campaigner.com/media/76/761513/Drop-in.JPG?id=sg9igs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0" cy="1527175"/>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A597FDE" wp14:editId="268B0D1D">
                              <wp:extent cx="10160" cy="10160"/>
                              <wp:effectExtent l="0" t="0" r="0" b="0"/>
                              <wp:docPr id="9" name="Picture 9"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F82E47B" wp14:editId="1B841F73">
                              <wp:extent cx="10160" cy="10160"/>
                              <wp:effectExtent l="0" t="0" r="0" b="0"/>
                              <wp:docPr id="10" name="Picture 10"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Connect with Us</w:t>
                              </w:r>
                            </w:p>
                            <w:p w:rsidR="00C71D04" w:rsidRPr="00C71D04" w:rsidRDefault="00C71D04" w:rsidP="00C71D04">
                              <w:pPr>
                                <w:spacing w:before="240" w:after="0" w:line="240" w:lineRule="auto"/>
                                <w:rPr>
                                  <w:rFonts w:ascii="Arial" w:eastAsia="Times New Roman" w:hAnsi="Arial" w:cs="Arial"/>
                                  <w:color w:val="222222"/>
                                  <w:sz w:val="24"/>
                                  <w:szCs w:val="24"/>
                                </w:rPr>
                              </w:pPr>
                              <w:proofErr w:type="spellStart"/>
                              <w:r w:rsidRPr="00C71D04">
                                <w:rPr>
                                  <w:rFonts w:ascii="Arial" w:eastAsia="Times New Roman" w:hAnsi="Arial" w:cs="Arial"/>
                                  <w:color w:val="222222"/>
                                  <w:sz w:val="21"/>
                                  <w:szCs w:val="21"/>
                                </w:rPr>
                                <w:t>Langara</w:t>
                              </w:r>
                              <w:proofErr w:type="spellEnd"/>
                              <w:r w:rsidRPr="00C71D04">
                                <w:rPr>
                                  <w:rFonts w:ascii="Arial" w:eastAsia="Times New Roman" w:hAnsi="Arial" w:cs="Arial"/>
                                  <w:color w:val="222222"/>
                                  <w:sz w:val="21"/>
                                  <w:szCs w:val="21"/>
                                </w:rPr>
                                <w:t xml:space="preserve"> continues supporting High school students who either applied or have not applied to </w:t>
                              </w:r>
                              <w:proofErr w:type="spellStart"/>
                              <w:r w:rsidRPr="00C71D04">
                                <w:rPr>
                                  <w:rFonts w:ascii="Arial" w:eastAsia="Times New Roman" w:hAnsi="Arial" w:cs="Arial"/>
                                  <w:color w:val="222222"/>
                                  <w:sz w:val="21"/>
                                  <w:szCs w:val="21"/>
                                </w:rPr>
                                <w:t>Langara</w:t>
                              </w:r>
                              <w:proofErr w:type="spellEnd"/>
                              <w:r w:rsidRPr="00C71D04">
                                <w:rPr>
                                  <w:rFonts w:ascii="Arial" w:eastAsia="Times New Roman" w:hAnsi="Arial" w:cs="Arial"/>
                                  <w:color w:val="222222"/>
                                  <w:sz w:val="21"/>
                                  <w:szCs w:val="21"/>
                                </w:rPr>
                                <w:t xml:space="preserve"> by hosting different types of Campus Tours and online one-on-one Drop-in sessions. Find more information </w:t>
                              </w:r>
                              <w:hyperlink r:id="rId11" w:tgtFrame="_blank" w:history="1">
                                <w:r w:rsidRPr="00C71D04">
                                  <w:rPr>
                                    <w:rFonts w:ascii="Arial" w:eastAsia="Times New Roman" w:hAnsi="Arial" w:cs="Arial"/>
                                    <w:color w:val="F15A22"/>
                                    <w:sz w:val="21"/>
                                    <w:szCs w:val="21"/>
                                    <w:u w:val="single"/>
                                  </w:rPr>
                                  <w:t>here</w:t>
                                </w:r>
                              </w:hyperlink>
                              <w:r w:rsidRPr="00C71D04">
                                <w:rPr>
                                  <w:rFonts w:ascii="Arial" w:eastAsia="Times New Roman" w:hAnsi="Arial" w:cs="Arial"/>
                                  <w:color w:val="222222"/>
                                  <w:sz w:val="21"/>
                                  <w:szCs w:val="21"/>
                                </w:rPr>
                                <w:t>.</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222222"/>
                                  <w:sz w:val="21"/>
                                  <w:szCs w:val="21"/>
                                </w:rPr>
                                <w:t xml:space="preserve">Walk-in availability: daily 10:00 am – 3:00 pm (A Building, Room A107 - </w:t>
                              </w:r>
                              <w:proofErr w:type="spellStart"/>
                              <w:r w:rsidRPr="00C71D04">
                                <w:rPr>
                                  <w:rFonts w:ascii="Arial" w:eastAsia="Times New Roman" w:hAnsi="Arial" w:cs="Arial"/>
                                  <w:color w:val="222222"/>
                                  <w:sz w:val="21"/>
                                  <w:szCs w:val="21"/>
                                </w:rPr>
                                <w:t>Langara</w:t>
                              </w:r>
                              <w:proofErr w:type="spellEnd"/>
                              <w:r w:rsidRPr="00C71D04">
                                <w:rPr>
                                  <w:rFonts w:ascii="Arial" w:eastAsia="Times New Roman" w:hAnsi="Arial" w:cs="Arial"/>
                                  <w:color w:val="222222"/>
                                  <w:sz w:val="21"/>
                                  <w:szCs w:val="21"/>
                                </w:rPr>
                                <w:t xml:space="preserve"> Global office).</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6B72D4F" wp14:editId="2C5201D2">
                              <wp:extent cx="10160" cy="10160"/>
                              <wp:effectExtent l="0" t="0" r="0" b="0"/>
                              <wp:docPr id="11" name="Picture 11"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50" w:type="dxa"/>
                    <w:left w:w="105" w:type="dxa"/>
                    <w:bottom w:w="15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8550"/>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7C5E5D4" wp14:editId="0E0ED45B">
                              <wp:extent cx="10160" cy="10160"/>
                              <wp:effectExtent l="0" t="0" r="0" b="0"/>
                              <wp:docPr id="12" name="Picture 12"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50" w:type="dxa"/>
                        <w:shd w:val="clear" w:color="auto" w:fill="auto"/>
                        <w:hideMark/>
                      </w:tcPr>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tcMar>
                                <w:top w:w="150" w:type="dxa"/>
                                <w:left w:w="0" w:type="dxa"/>
                                <w:bottom w:w="150" w:type="dxa"/>
                                <w:right w:w="0" w:type="dxa"/>
                              </w:tcMar>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C71D04" w:rsidRPr="00C71D04">
                                <w:trPr>
                                  <w:jc w:val="center"/>
                                </w:trPr>
                                <w:tc>
                                  <w:tcPr>
                                    <w:tcW w:w="0" w:type="auto"/>
                                    <w:tcBorders>
                                      <w:top w:val="nil"/>
                                      <w:left w:val="nil"/>
                                      <w:bottom w:val="single" w:sz="6" w:space="0" w:color="0091AC"/>
                                      <w:right w:val="nil"/>
                                    </w:tcBorders>
                                    <w:vAlign w:val="center"/>
                                    <w:hideMark/>
                                  </w:tcPr>
                                  <w:p w:rsidR="00C71D04" w:rsidRPr="00C71D04" w:rsidRDefault="00C71D04" w:rsidP="00C71D04">
                                    <w:pPr>
                                      <w:spacing w:after="0" w:line="0" w:lineRule="atLeast"/>
                                      <w:rPr>
                                        <w:rFonts w:ascii="Helvetica" w:eastAsia="Times New Roman" w:hAnsi="Helvetica" w:cs="Helvetica"/>
                                        <w:sz w:val="2"/>
                                        <w:szCs w:val="2"/>
                                      </w:rPr>
                                    </w:pPr>
                                    <w:r w:rsidRPr="00C71D04">
                                      <w:rPr>
                                        <w:rFonts w:ascii="Helvetica" w:eastAsia="Times New Roman" w:hAnsi="Helvetica" w:cs="Helvetica"/>
                                        <w:sz w:val="2"/>
                                        <w:szCs w:val="2"/>
                                      </w:rPr>
                                      <w:t> </w:t>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vAlign w:val="center"/>
                              <w:hideMark/>
                            </w:tcPr>
                            <w:p w:rsidR="00C71D04" w:rsidRPr="00C71D04" w:rsidRDefault="00C71D04" w:rsidP="00C71D04">
                              <w:pPr>
                                <w:shd w:val="clear" w:color="auto" w:fill="FFFFFF"/>
                                <w:spacing w:after="0" w:line="240" w:lineRule="auto"/>
                                <w:rPr>
                                  <w:rFonts w:ascii="Arial" w:eastAsia="Times New Roman" w:hAnsi="Arial" w:cs="Arial"/>
                                  <w:color w:val="222222"/>
                                  <w:sz w:val="24"/>
                                  <w:szCs w:val="24"/>
                                </w:rPr>
                              </w:pPr>
                              <w:r w:rsidRPr="00C71D04">
                                <w:rPr>
                                  <w:rFonts w:ascii="Arial" w:eastAsia="Times New Roman" w:hAnsi="Arial" w:cs="Arial"/>
                                  <w:b/>
                                  <w:bCs/>
                                  <w:color w:val="F15A22"/>
                                  <w:sz w:val="33"/>
                                  <w:szCs w:val="33"/>
                                </w:rPr>
                                <w:t>Events</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69F54E78" wp14:editId="02D04044">
                              <wp:extent cx="10160" cy="10160"/>
                              <wp:effectExtent l="0" t="0" r="0" b="0"/>
                              <wp:docPr id="13" name="Picture 13"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50" w:type="dxa"/>
                    <w:left w:w="105" w:type="dxa"/>
                    <w:bottom w:w="15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8550"/>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A3E2F0C" wp14:editId="0E9F97A3">
                              <wp:extent cx="10160" cy="10160"/>
                              <wp:effectExtent l="0" t="0" r="0" b="0"/>
                              <wp:docPr id="14" name="Picture 14"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50" w:type="dxa"/>
                        <w:shd w:val="clear" w:color="auto" w:fill="auto"/>
                        <w:hideMark/>
                      </w:tcPr>
                      <w:tbl>
                        <w:tblPr>
                          <w:tblW w:w="8550" w:type="dxa"/>
                          <w:tblCellMar>
                            <w:left w:w="0" w:type="dxa"/>
                            <w:right w:w="0" w:type="dxa"/>
                          </w:tblCellMar>
                          <w:tblLook w:val="04A0" w:firstRow="1" w:lastRow="0" w:firstColumn="1" w:lastColumn="0" w:noHBand="0" w:noVBand="1"/>
                        </w:tblPr>
                        <w:tblGrid>
                          <w:gridCol w:w="855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55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1B88FC22" wp14:editId="713D6A38">
                                          <wp:extent cx="5426075" cy="1095375"/>
                                          <wp:effectExtent l="0" t="0" r="3175" b="9525"/>
                                          <wp:docPr id="15" name="Picture 15" descr="https://ci6.googleusercontent.com/proxy/MMO1mskcvwe4u1kFbsU-97k5HkY0OC4fR3UdC_n1WLBbN6LRTuB0nUETUPW2aN4LGYhtyp_NjBKMPzlStlgD7W_4kFLBDDbGzLOfXljWyfY6Oy16Wo-y7w=s0-d-e1-ft#https://media.campaigner.com/media/76/761513/Geography.JPG?id=q3qgt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6.googleusercontent.com/proxy/MMO1mskcvwe4u1kFbsU-97k5HkY0OC4fR3UdC_n1WLBbN6LRTuB0nUETUPW2aN4LGYhtyp_NjBKMPzlStlgD7W_4kFLBDDbGzLOfXljWyfY6Oy16Wo-y7w=s0-d-e1-ft#https://media.campaigner.com/media/76/761513/Geography.JPG?id=q3qgtt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6075" cy="1095375"/>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000000"/>
                                  <w:sz w:val="24"/>
                                  <w:szCs w:val="24"/>
                                </w:rPr>
                                <w:t>Geography Speaker Series presents</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b/>
                                  <w:bCs/>
                                  <w:color w:val="000000"/>
                                  <w:sz w:val="21"/>
                                  <w:szCs w:val="21"/>
                                </w:rPr>
                                <w:t>“</w:t>
                              </w:r>
                              <w:proofErr w:type="spellStart"/>
                              <w:r w:rsidRPr="00C71D04">
                                <w:rPr>
                                  <w:rFonts w:ascii="Arial" w:eastAsia="Times New Roman" w:hAnsi="Arial" w:cs="Arial"/>
                                  <w:b/>
                                  <w:bCs/>
                                  <w:color w:val="000000"/>
                                  <w:sz w:val="21"/>
                                  <w:szCs w:val="21"/>
                                </w:rPr>
                                <w:t>Spacially</w:t>
                              </w:r>
                              <w:proofErr w:type="spellEnd"/>
                              <w:r w:rsidRPr="00C71D04">
                                <w:rPr>
                                  <w:rFonts w:ascii="Arial" w:eastAsia="Times New Roman" w:hAnsi="Arial" w:cs="Arial"/>
                                  <w:b/>
                                  <w:bCs/>
                                  <w:color w:val="000000"/>
                                  <w:sz w:val="21"/>
                                  <w:szCs w:val="21"/>
                                </w:rPr>
                                <w:t xml:space="preserve"> exploring COVID-19 risks in our </w:t>
                              </w:r>
                              <w:proofErr w:type="spellStart"/>
                              <w:r w:rsidRPr="00C71D04">
                                <w:rPr>
                                  <w:rFonts w:ascii="Arial" w:eastAsia="Times New Roman" w:hAnsi="Arial" w:cs="Arial"/>
                                  <w:b/>
                                  <w:bCs/>
                                  <w:color w:val="000000"/>
                                  <w:sz w:val="21"/>
                                  <w:szCs w:val="21"/>
                                </w:rPr>
                                <w:t>neighbourhoods</w:t>
                              </w:r>
                              <w:proofErr w:type="spellEnd"/>
                              <w:r w:rsidRPr="00C71D04">
                                <w:rPr>
                                  <w:rFonts w:ascii="Arial" w:eastAsia="Times New Roman" w:hAnsi="Arial" w:cs="Arial"/>
                                  <w:b/>
                                  <w:bCs/>
                                  <w:color w:val="000000"/>
                                  <w:sz w:val="21"/>
                                  <w:szCs w:val="21"/>
                                </w:rPr>
                                <w:t>”</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1"/>
                                  <w:szCs w:val="21"/>
                                </w:rPr>
                                <w:t>Thursday, January 27, 2022 |  12:30 pm | Online (</w:t>
                              </w:r>
                              <w:hyperlink r:id="rId13" w:tgtFrame="_blank" w:history="1">
                                <w:r w:rsidRPr="00C71D04">
                                  <w:rPr>
                                    <w:rFonts w:ascii="Arial" w:eastAsia="Times New Roman" w:hAnsi="Arial" w:cs="Arial"/>
                                    <w:b/>
                                    <w:bCs/>
                                    <w:color w:val="F15A22"/>
                                    <w:sz w:val="21"/>
                                    <w:szCs w:val="21"/>
                                  </w:rPr>
                                  <w:t>Zoom link</w:t>
                                </w:r>
                              </w:hyperlink>
                              <w:r w:rsidRPr="00C71D04">
                                <w:rPr>
                                  <w:rFonts w:ascii="Arial" w:eastAsia="Times New Roman" w:hAnsi="Arial" w:cs="Arial"/>
                                  <w:b/>
                                  <w:bCs/>
                                  <w:color w:val="222222"/>
                                  <w:sz w:val="21"/>
                                  <w:szCs w:val="21"/>
                                </w:rPr>
                                <w:t>)</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 xml:space="preserve">Join us to hear SFU Geography Professors present their new interactive COVID-19 maps to identify differential risks across BC </w:t>
                              </w:r>
                              <w:proofErr w:type="spellStart"/>
                              <w:r w:rsidRPr="00C71D04">
                                <w:rPr>
                                  <w:rFonts w:ascii="Arial" w:eastAsia="Times New Roman" w:hAnsi="Arial" w:cs="Arial"/>
                                  <w:color w:val="000000"/>
                                  <w:sz w:val="21"/>
                                  <w:szCs w:val="21"/>
                                </w:rPr>
                                <w:t>neighbourhoods</w:t>
                              </w:r>
                              <w:proofErr w:type="spellEnd"/>
                              <w:r w:rsidRPr="00C71D04">
                                <w:rPr>
                                  <w:rFonts w:ascii="Arial" w:eastAsia="Times New Roman" w:hAnsi="Arial" w:cs="Arial"/>
                                  <w:color w:val="000000"/>
                                  <w:sz w:val="21"/>
                                  <w:szCs w:val="21"/>
                                </w:rPr>
                                <w:t>. These are designed to provide insight on where to focus policy and public health efforts in our communities. Hosted by the Geography Department Speaker Series "Spacing Out: Mind-expanding Talks in Geography".</w:t>
                              </w:r>
                            </w:p>
                            <w:p w:rsidR="00C71D04" w:rsidRPr="00C71D04" w:rsidRDefault="00C71D04" w:rsidP="00C71D04">
                              <w:pPr>
                                <w:spacing w:before="240" w:after="0" w:line="240" w:lineRule="auto"/>
                                <w:rPr>
                                  <w:rFonts w:ascii="Arial" w:eastAsia="Times New Roman" w:hAnsi="Arial" w:cs="Arial"/>
                                  <w:color w:val="222222"/>
                                  <w:sz w:val="24"/>
                                  <w:szCs w:val="24"/>
                                </w:rPr>
                              </w:pPr>
                              <w:hyperlink r:id="rId14" w:tgtFrame="_blank" w:history="1">
                                <w:r w:rsidRPr="00C71D04">
                                  <w:rPr>
                                    <w:rFonts w:ascii="Arial" w:eastAsia="Times New Roman" w:hAnsi="Arial" w:cs="Arial"/>
                                    <w:color w:val="F15A22"/>
                                    <w:sz w:val="21"/>
                                    <w:szCs w:val="21"/>
                                    <w:u w:val="single"/>
                                  </w:rPr>
                                  <w:t>Learn more.</w:t>
                                </w:r>
                              </w:hyperlink>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5C20E1F0" wp14:editId="74889285">
                              <wp:extent cx="10160" cy="10160"/>
                              <wp:effectExtent l="0" t="0" r="0" b="0"/>
                              <wp:docPr id="16" name="Picture 16"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50" w:type="dxa"/>
                    <w:left w:w="105" w:type="dxa"/>
                    <w:bottom w:w="15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8550"/>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669EC75" wp14:editId="18A10CD0">
                              <wp:extent cx="10160" cy="10160"/>
                              <wp:effectExtent l="0" t="0" r="0" b="0"/>
                              <wp:docPr id="17" name="Picture 17"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50" w:type="dxa"/>
                        <w:shd w:val="clear" w:color="auto" w:fill="auto"/>
                        <w:hideMark/>
                      </w:tcPr>
                      <w:tbl>
                        <w:tblPr>
                          <w:tblW w:w="8550" w:type="dxa"/>
                          <w:tblCellMar>
                            <w:left w:w="0" w:type="dxa"/>
                            <w:right w:w="0" w:type="dxa"/>
                          </w:tblCellMar>
                          <w:tblLook w:val="04A0" w:firstRow="1" w:lastRow="0" w:firstColumn="1" w:lastColumn="0" w:noHBand="0" w:noVBand="1"/>
                        </w:tblPr>
                        <w:tblGrid>
                          <w:gridCol w:w="855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55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757545E6" wp14:editId="2F078D8E">
                                          <wp:extent cx="5426075" cy="1045210"/>
                                          <wp:effectExtent l="0" t="0" r="3175" b="2540"/>
                                          <wp:docPr id="18" name="Picture 18" descr="https://ci6.googleusercontent.com/proxy/rFNtaviKTh_CUt11H703n40EUHQt_ZMJwq5NouypENKDs3LkY1WKQS9n7A4NfM10G4kt_S0GmbCCYAQoSQZOXHEqQxhq-Ih9VxM0TDrttJcEbAIREs2tXCa-=s0-d-e1-ft#https://media.campaigner.com/media/76/761513/Philosophy1.JPG?id=terpx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6.googleusercontent.com/proxy/rFNtaviKTh_CUt11H703n40EUHQt_ZMJwq5NouypENKDs3LkY1WKQS9n7A4NfM10G4kt_S0GmbCCYAQoSQZOXHEqQxhq-Ih9VxM0TDrttJcEbAIREs2tXCa-=s0-d-e1-ft#https://media.campaigner.com/media/76/761513/Philosophy1.JPG?id=terpx2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6075" cy="104521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000000"/>
                                  <w:sz w:val="24"/>
                                  <w:szCs w:val="24"/>
                                </w:rPr>
                                <w:lastRenderedPageBreak/>
                                <w:t>Explaining and Intervening in Epidemics</w:t>
                              </w:r>
                            </w:p>
                            <w:p w:rsidR="00C71D04" w:rsidRPr="00C71D04" w:rsidRDefault="00C71D04" w:rsidP="00C71D04">
                              <w:pPr>
                                <w:spacing w:after="0" w:line="240" w:lineRule="auto"/>
                                <w:rPr>
                                  <w:rFonts w:ascii="Arial" w:eastAsia="Times New Roman" w:hAnsi="Arial" w:cs="Arial"/>
                                  <w:color w:val="222222"/>
                                  <w:sz w:val="24"/>
                                  <w:szCs w:val="24"/>
                                </w:rPr>
                              </w:pP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1"/>
                                  <w:szCs w:val="21"/>
                                </w:rPr>
                                <w:t>Thursday, February 3, 2022 |  6:00 pm - 7:30 pm | Presentation on Zoom</w:t>
                              </w:r>
                              <w:r w:rsidRPr="00C71D04">
                                <w:rPr>
                                  <w:rFonts w:ascii="Arial" w:eastAsia="Times New Roman" w:hAnsi="Arial" w:cs="Arial"/>
                                  <w:color w:val="222222"/>
                                  <w:sz w:val="24"/>
                                  <w:szCs w:val="24"/>
                                </w:rPr>
                                <w:t> </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Twentieth century epidemiologist Geoffrey Rose proposed two principles that continue to influence epidemiology today. The first principle states that the causes of cases are different from the causes of the incidence in a population; the second states that population strategies that involve intervening in populations are more effective than high-risk strategies that involve intervening in the lives of vulnerable individuals.</w:t>
                              </w:r>
                            </w:p>
                            <w:p w:rsidR="00C71D04" w:rsidRPr="00C71D04" w:rsidRDefault="00C71D04" w:rsidP="00C71D04">
                              <w:pPr>
                                <w:spacing w:before="240" w:after="0" w:line="240" w:lineRule="auto"/>
                                <w:rPr>
                                  <w:rFonts w:ascii="Arial" w:eastAsia="Times New Roman" w:hAnsi="Arial" w:cs="Arial"/>
                                  <w:color w:val="222222"/>
                                  <w:sz w:val="24"/>
                                  <w:szCs w:val="24"/>
                                </w:rPr>
                              </w:pPr>
                              <w:hyperlink r:id="rId16" w:tgtFrame="_blank" w:history="1">
                                <w:r w:rsidRPr="00C71D04">
                                  <w:rPr>
                                    <w:rFonts w:ascii="Arial" w:eastAsia="Times New Roman" w:hAnsi="Arial" w:cs="Arial"/>
                                    <w:color w:val="F15A22"/>
                                    <w:sz w:val="21"/>
                                    <w:szCs w:val="21"/>
                                    <w:u w:val="single"/>
                                  </w:rPr>
                                  <w:t>Register here&gt;&gt;&gt;</w:t>
                                </w:r>
                              </w:hyperlink>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tcMar>
                                <w:top w:w="150" w:type="dxa"/>
                                <w:left w:w="0" w:type="dxa"/>
                                <w:bottom w:w="150" w:type="dxa"/>
                                <w:right w:w="0" w:type="dxa"/>
                              </w:tcMar>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C71D04" w:rsidRPr="00C71D04">
                                <w:trPr>
                                  <w:jc w:val="center"/>
                                </w:trPr>
                                <w:tc>
                                  <w:tcPr>
                                    <w:tcW w:w="0" w:type="auto"/>
                                    <w:tcBorders>
                                      <w:top w:val="nil"/>
                                      <w:left w:val="nil"/>
                                      <w:bottom w:val="single" w:sz="6" w:space="0" w:color="0091AC"/>
                                      <w:right w:val="nil"/>
                                    </w:tcBorders>
                                    <w:vAlign w:val="center"/>
                                    <w:hideMark/>
                                  </w:tcPr>
                                  <w:p w:rsidR="00C71D04" w:rsidRPr="00C71D04" w:rsidRDefault="00C71D04" w:rsidP="00C71D04">
                                    <w:pPr>
                                      <w:spacing w:after="0" w:line="0" w:lineRule="atLeast"/>
                                      <w:rPr>
                                        <w:rFonts w:ascii="Helvetica" w:eastAsia="Times New Roman" w:hAnsi="Helvetica" w:cs="Helvetica"/>
                                        <w:sz w:val="2"/>
                                        <w:szCs w:val="2"/>
                                      </w:rPr>
                                    </w:pPr>
                                    <w:r w:rsidRPr="00C71D04">
                                      <w:rPr>
                                        <w:rFonts w:ascii="Helvetica" w:eastAsia="Times New Roman" w:hAnsi="Helvetica" w:cs="Helvetica"/>
                                        <w:sz w:val="2"/>
                                        <w:szCs w:val="2"/>
                                      </w:rPr>
                                      <w:t> </w:t>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vAlign w:val="center"/>
                              <w:hideMark/>
                            </w:tcPr>
                            <w:p w:rsidR="00C71D04" w:rsidRPr="00C71D04" w:rsidRDefault="00C71D04" w:rsidP="00C71D04">
                              <w:pPr>
                                <w:shd w:val="clear" w:color="auto" w:fill="FFFFFF"/>
                                <w:spacing w:after="0" w:line="240" w:lineRule="auto"/>
                                <w:rPr>
                                  <w:rFonts w:ascii="Arial" w:eastAsia="Times New Roman" w:hAnsi="Arial" w:cs="Arial"/>
                                  <w:color w:val="222222"/>
                                  <w:sz w:val="24"/>
                                  <w:szCs w:val="24"/>
                                </w:rPr>
                              </w:pPr>
                              <w:r w:rsidRPr="00C71D04">
                                <w:rPr>
                                  <w:rFonts w:ascii="Arial" w:eastAsia="Times New Roman" w:hAnsi="Arial" w:cs="Arial"/>
                                  <w:b/>
                                  <w:bCs/>
                                  <w:color w:val="F15A22"/>
                                  <w:sz w:val="33"/>
                                  <w:szCs w:val="33"/>
                                </w:rPr>
                                <w:t>Upcoming Program Info Sessions</w:t>
                              </w:r>
                            </w:p>
                            <w:p w:rsidR="00C71D04" w:rsidRPr="00C71D04" w:rsidRDefault="00C71D04" w:rsidP="00C71D04">
                              <w:pPr>
                                <w:shd w:val="clear" w:color="auto" w:fill="FFFFFF"/>
                                <w:spacing w:before="240" w:after="0" w:line="240" w:lineRule="atLeast"/>
                                <w:rPr>
                                  <w:rFonts w:ascii="Arial" w:eastAsia="Times New Roman" w:hAnsi="Arial" w:cs="Arial"/>
                                  <w:color w:val="222222"/>
                                  <w:sz w:val="24"/>
                                  <w:szCs w:val="24"/>
                                </w:rPr>
                              </w:pPr>
                              <w:r w:rsidRPr="00C71D04">
                                <w:rPr>
                                  <w:rFonts w:ascii="Arial" w:eastAsia="Times New Roman" w:hAnsi="Arial" w:cs="Arial"/>
                                  <w:color w:val="222222"/>
                                  <w:sz w:val="21"/>
                                  <w:szCs w:val="21"/>
                                </w:rPr>
                                <w:t>For a full list of upcoming information sessions, </w:t>
                              </w:r>
                              <w:hyperlink r:id="rId17" w:tgtFrame="_blank" w:history="1">
                                <w:r w:rsidRPr="00C71D04">
                                  <w:rPr>
                                    <w:rFonts w:ascii="Arial" w:eastAsia="Times New Roman" w:hAnsi="Arial" w:cs="Arial"/>
                                    <w:color w:val="F15A22"/>
                                    <w:sz w:val="21"/>
                                    <w:szCs w:val="21"/>
                                    <w:u w:val="single"/>
                                    <w:shd w:val="clear" w:color="auto" w:fill="FFFFFF"/>
                                  </w:rPr>
                                  <w:t>Click here»</w:t>
                                </w:r>
                              </w:hyperlink>
                              <w:r w:rsidRPr="00C71D04">
                                <w:rPr>
                                  <w:rFonts w:ascii="Arial" w:eastAsia="Times New Roman" w:hAnsi="Arial" w:cs="Arial"/>
                                  <w:color w:val="222222"/>
                                  <w:sz w:val="21"/>
                                  <w:szCs w:val="21"/>
                                </w:rPr>
                                <w:t>. Zoom links will be provided after registration.</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lastRenderedPageBreak/>
                          <w:drawing>
                            <wp:inline distT="0" distB="0" distL="0" distR="0" wp14:anchorId="4FCE43F2" wp14:editId="37118011">
                              <wp:extent cx="10160" cy="10160"/>
                              <wp:effectExtent l="0" t="0" r="0" b="0"/>
                              <wp:docPr id="19" name="Picture 19"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2690"/>
                    <w:gridCol w:w="105"/>
                    <w:gridCol w:w="120"/>
                    <w:gridCol w:w="5635"/>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56AEE42" wp14:editId="62432AE6">
                              <wp:extent cx="10160" cy="10160"/>
                              <wp:effectExtent l="0" t="0" r="0" b="0"/>
                              <wp:docPr id="20" name="Picture 20"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69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5D199FD" wp14:editId="150D4FFC">
                              <wp:extent cx="10160" cy="10160"/>
                              <wp:effectExtent l="0" t="0" r="0" b="0"/>
                              <wp:docPr id="21" name="Picture 21"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AC23E8E" wp14:editId="48E6966B">
                              <wp:extent cx="10160" cy="10160"/>
                              <wp:effectExtent l="0" t="0" r="0" b="0"/>
                              <wp:docPr id="22" name="Picture 22"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Studio 58 Acting &amp; Production programs</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January 24, February 15, March 10, March 21, April 4</w:t>
                              </w:r>
                            </w:p>
                            <w:p w:rsidR="00C71D04" w:rsidRPr="00C71D04" w:rsidRDefault="00C71D04" w:rsidP="00C71D04">
                              <w:pPr>
                                <w:spacing w:before="240" w:after="0" w:line="240" w:lineRule="auto"/>
                                <w:rPr>
                                  <w:rFonts w:ascii="Arial" w:eastAsia="Times New Roman" w:hAnsi="Arial" w:cs="Arial"/>
                                  <w:color w:val="222222"/>
                                  <w:sz w:val="24"/>
                                  <w:szCs w:val="24"/>
                                </w:rPr>
                              </w:pPr>
                              <w:hyperlink r:id="rId18" w:tgtFrame="_blank" w:history="1">
                                <w:r w:rsidRPr="00C71D04">
                                  <w:rPr>
                                    <w:rFonts w:ascii="Arial" w:eastAsia="Times New Roman" w:hAnsi="Arial" w:cs="Arial"/>
                                    <w:color w:val="F15A22"/>
                                    <w:sz w:val="21"/>
                                    <w:szCs w:val="21"/>
                                    <w:u w:val="single"/>
                                  </w:rPr>
                                  <w:t>Register here»</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33333"/>
                                  <w:sz w:val="21"/>
                                  <w:szCs w:val="21"/>
                                </w:rPr>
                                <w:t>Learn about program offerings and check out some of the exciting work from students and chat with faculty and staff.</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51254FA0" wp14:editId="1F6C9547">
                              <wp:extent cx="10160" cy="10160"/>
                              <wp:effectExtent l="0" t="0" r="0" b="0"/>
                              <wp:docPr id="23" name="Picture 23"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17"/>
                    <w:gridCol w:w="2700"/>
                    <w:gridCol w:w="103"/>
                    <w:gridCol w:w="117"/>
                    <w:gridCol w:w="5635"/>
                    <w:gridCol w:w="103"/>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23A78AB4" wp14:editId="6D80E0EC">
                              <wp:extent cx="10160" cy="10160"/>
                              <wp:effectExtent l="0" t="0" r="0" b="0"/>
                              <wp:docPr id="24" name="Picture 24"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70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0441AD28" wp14:editId="669C8EE7">
                                          <wp:extent cx="1708150" cy="1708150"/>
                                          <wp:effectExtent l="0" t="0" r="6350" b="6350"/>
                                          <wp:docPr id="25" name="Picture 25" descr="https://ci6.googleusercontent.com/proxy/KkGmXXq__2iGc-7KL3UI5-AMlb5xjV9p8hfd74BzMISUhCO-8B8QYd9V_qM4pu4bJrvAx335lX4DSs8ZKE-3ka_okcwielTtC295AG6kk7sr-A=s0-d-e1-ft#https://media.campaigner.com/media/76/761513/Rec.jpg?id=tkte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i6.googleusercontent.com/proxy/KkGmXXq__2iGc-7KL3UI5-AMlb5xjV9p8hfd74BzMISUhCO-8B8QYd9V_qM4pu4bJrvAx335lX4DSs8ZKE-3ka_okcwielTtC295AG6kk7sr-A=s0-d-e1-ft#https://media.campaigner.com/media/76/761513/Rec.jpg?id=tkte02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1F2316AD" wp14:editId="2029ADC3">
                              <wp:extent cx="10160" cy="10160"/>
                              <wp:effectExtent l="0" t="0" r="0" b="0"/>
                              <wp:docPr id="26" name="Picture 26"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79FBCD2E" wp14:editId="4BFB5885">
                              <wp:extent cx="10160" cy="10160"/>
                              <wp:effectExtent l="0" t="0" r="0" b="0"/>
                              <wp:docPr id="27" name="Picture 27"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Recreation Programs</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February 1, March 1, April 5, May 3, June 7, July 5, Aug 2</w:t>
                              </w:r>
                            </w:p>
                            <w:p w:rsidR="00C71D04" w:rsidRPr="00C71D04" w:rsidRDefault="00C71D04" w:rsidP="00C71D04">
                              <w:pPr>
                                <w:spacing w:before="240" w:after="0" w:line="240" w:lineRule="auto"/>
                                <w:rPr>
                                  <w:rFonts w:ascii="Arial" w:eastAsia="Times New Roman" w:hAnsi="Arial" w:cs="Arial"/>
                                  <w:color w:val="222222"/>
                                  <w:sz w:val="24"/>
                                  <w:szCs w:val="24"/>
                                </w:rPr>
                              </w:pPr>
                              <w:hyperlink r:id="rId20" w:tgtFrame="_blank" w:history="1">
                                <w:r w:rsidRPr="00C71D04">
                                  <w:rPr>
                                    <w:rFonts w:ascii="Arial" w:eastAsia="Times New Roman" w:hAnsi="Arial" w:cs="Arial"/>
                                    <w:color w:val="F15A22"/>
                                    <w:sz w:val="21"/>
                                    <w:szCs w:val="21"/>
                                    <w:u w:val="single"/>
                                  </w:rPr>
                                  <w:t>Register here»</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33333"/>
                                  <w:sz w:val="21"/>
                                  <w:szCs w:val="21"/>
                                </w:rPr>
                                <w:t xml:space="preserve">Learn about how recreation is helping communities and how </w:t>
                              </w:r>
                              <w:proofErr w:type="spellStart"/>
                              <w:r w:rsidRPr="00C71D04">
                                <w:rPr>
                                  <w:rFonts w:ascii="Arial" w:eastAsia="Times New Roman" w:hAnsi="Arial" w:cs="Arial"/>
                                  <w:color w:val="333333"/>
                                  <w:sz w:val="21"/>
                                  <w:szCs w:val="21"/>
                                </w:rPr>
                                <w:t>Langara's</w:t>
                              </w:r>
                              <w:proofErr w:type="spellEnd"/>
                              <w:r w:rsidRPr="00C71D04">
                                <w:rPr>
                                  <w:rFonts w:ascii="Arial" w:eastAsia="Times New Roman" w:hAnsi="Arial" w:cs="Arial"/>
                                  <w:color w:val="333333"/>
                                  <w:sz w:val="21"/>
                                  <w:szCs w:val="21"/>
                                </w:rPr>
                                <w:t xml:space="preserve"> interdisciplinary recreation program can advance/benefit your career.</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47FB512" wp14:editId="32522358">
                              <wp:extent cx="10160" cy="10160"/>
                              <wp:effectExtent l="0" t="0" r="0" b="0"/>
                              <wp:docPr id="28" name="Picture 28"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17"/>
                    <w:gridCol w:w="2700"/>
                    <w:gridCol w:w="103"/>
                    <w:gridCol w:w="117"/>
                    <w:gridCol w:w="5635"/>
                    <w:gridCol w:w="103"/>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1422BC77" wp14:editId="13A4DE60">
                              <wp:extent cx="10160" cy="10160"/>
                              <wp:effectExtent l="0" t="0" r="0" b="0"/>
                              <wp:docPr id="29" name="Picture 29"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70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36F3C4BE" wp14:editId="40CF8BE2">
                                          <wp:extent cx="1708150" cy="1708150"/>
                                          <wp:effectExtent l="0" t="0" r="6350" b="6350"/>
                                          <wp:docPr id="30" name="Picture 30" descr="https://ci4.googleusercontent.com/proxy/iQeNmjMbIM4vG0roJ9Wxl9CPEjOraj40XKgldNCDu5JUh00TrYQzZhUvhBOPl0PeTGM9pkM83rrWDGk7_gzhOQRlItkfaNSllSoDEMgp3MKqVgm_Q84=s0-d-e1-ft#https://media.campaigner.com/media/76/761513/Science.jpg?id=rcs4v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i4.googleusercontent.com/proxy/iQeNmjMbIM4vG0roJ9Wxl9CPEjOraj40XKgldNCDu5JUh00TrYQzZhUvhBOPl0PeTGM9pkM83rrWDGk7_gzhOQRlItkfaNSllSoDEMgp3MKqVgm_Q84=s0-d-e1-ft#https://media.campaigner.com/media/76/761513/Science.jpg?id=rcs4v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7536354A" wp14:editId="3BA75012">
                              <wp:extent cx="10160" cy="10160"/>
                              <wp:effectExtent l="0" t="0" r="0" b="0"/>
                              <wp:docPr id="31" name="Picture 31"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1CB78381" wp14:editId="473CB1D9">
                              <wp:extent cx="10160" cy="10160"/>
                              <wp:effectExtent l="0" t="0" r="0" b="0"/>
                              <wp:docPr id="32" name="Picture 32"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BSc in Bioinformatics</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February 2, March 30</w:t>
                              </w:r>
                            </w:p>
                            <w:p w:rsidR="00C71D04" w:rsidRPr="00C71D04" w:rsidRDefault="00C71D04" w:rsidP="00C71D04">
                              <w:pPr>
                                <w:spacing w:before="240" w:after="0" w:line="240" w:lineRule="auto"/>
                                <w:rPr>
                                  <w:rFonts w:ascii="Arial" w:eastAsia="Times New Roman" w:hAnsi="Arial" w:cs="Arial"/>
                                  <w:color w:val="222222"/>
                                  <w:sz w:val="24"/>
                                  <w:szCs w:val="24"/>
                                </w:rPr>
                              </w:pPr>
                              <w:hyperlink r:id="rId22" w:tgtFrame="_blank" w:history="1">
                                <w:r w:rsidRPr="00C71D04">
                                  <w:rPr>
                                    <w:rFonts w:ascii="Arial" w:eastAsia="Times New Roman" w:hAnsi="Arial" w:cs="Arial"/>
                                    <w:color w:val="F15A22"/>
                                    <w:sz w:val="21"/>
                                    <w:szCs w:val="21"/>
                                    <w:u w:val="single"/>
                                  </w:rPr>
                                  <w:t>Register here»</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33333"/>
                                  <w:sz w:val="21"/>
                                  <w:szCs w:val="21"/>
                                </w:rPr>
                                <w:t xml:space="preserve">Bioinformatics is </w:t>
                              </w:r>
                              <w:proofErr w:type="spellStart"/>
                              <w:proofErr w:type="gramStart"/>
                              <w:r w:rsidRPr="00C71D04">
                                <w:rPr>
                                  <w:rFonts w:ascii="Arial" w:eastAsia="Times New Roman" w:hAnsi="Arial" w:cs="Arial"/>
                                  <w:color w:val="333333"/>
                                  <w:sz w:val="21"/>
                                  <w:szCs w:val="21"/>
                                </w:rPr>
                                <w:t>a</w:t>
                              </w:r>
                              <w:proofErr w:type="spellEnd"/>
                              <w:proofErr w:type="gramEnd"/>
                              <w:r w:rsidRPr="00C71D04">
                                <w:rPr>
                                  <w:rFonts w:ascii="Arial" w:eastAsia="Times New Roman" w:hAnsi="Arial" w:cs="Arial"/>
                                  <w:color w:val="333333"/>
                                  <w:sz w:val="21"/>
                                  <w:szCs w:val="21"/>
                                </w:rPr>
                                <w:t xml:space="preserve"> interdisciplinary science that applies computational and statistical methods to biological information in order to make new discoveries and to solve complex biological problems.</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7E7F9E55" wp14:editId="00EA0E2E">
                              <wp:extent cx="10160" cy="10160"/>
                              <wp:effectExtent l="0" t="0" r="0" b="0"/>
                              <wp:docPr id="33" name="Picture 33"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17"/>
                    <w:gridCol w:w="2700"/>
                    <w:gridCol w:w="103"/>
                    <w:gridCol w:w="117"/>
                    <w:gridCol w:w="5635"/>
                    <w:gridCol w:w="103"/>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lastRenderedPageBreak/>
                          <w:drawing>
                            <wp:inline distT="0" distB="0" distL="0" distR="0" wp14:anchorId="2E2EB262" wp14:editId="507E31DE">
                              <wp:extent cx="10160" cy="10160"/>
                              <wp:effectExtent l="0" t="0" r="0" b="0"/>
                              <wp:docPr id="34" name="Picture 34"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70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144BF5F1" wp14:editId="4126EA14">
                                          <wp:extent cx="1708150" cy="1697990"/>
                                          <wp:effectExtent l="0" t="0" r="6350" b="0"/>
                                          <wp:docPr id="35" name="Picture 35" descr="https://ci3.googleusercontent.com/proxy/okF8vXhG3K6lq83CSeSv5CFd4dNJi6Qg6TDb4hG_Ev6va0c4buaYwiI5f9acAAqkk94KYO_iYdvOBsk3mg57LiAM32CcRN_fnMigIPAaCAOJngMVCT0F=s0-d-e1-ft#https://media.campaigner.com/media/76/761513/FineArts.jpg?id=4iy3p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i3.googleusercontent.com/proxy/okF8vXhG3K6lq83CSeSv5CFd4dNJi6Qg6TDb4hG_Ev6va0c4buaYwiI5f9acAAqkk94KYO_iYdvOBsk3mg57LiAM32CcRN_fnMigIPAaCAOJngMVCT0F=s0-d-e1-ft#https://media.campaigner.com/media/76/761513/FineArts.jpg?id=4iy3p4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8150" cy="169799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CEEDEB4" wp14:editId="42E26646">
                              <wp:extent cx="10160" cy="10160"/>
                              <wp:effectExtent l="0" t="0" r="0" b="0"/>
                              <wp:docPr id="36" name="Picture 36"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27A5ED4" wp14:editId="2B94A4DD">
                              <wp:extent cx="10160" cy="10160"/>
                              <wp:effectExtent l="0" t="0" r="0" b="0"/>
                              <wp:docPr id="37" name="Picture 37"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Fine Arts</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February 8</w:t>
                              </w:r>
                            </w:p>
                            <w:p w:rsidR="00C71D04" w:rsidRPr="00C71D04" w:rsidRDefault="00C71D04" w:rsidP="00C71D04">
                              <w:pPr>
                                <w:spacing w:before="240" w:after="0" w:line="240" w:lineRule="auto"/>
                                <w:rPr>
                                  <w:rFonts w:ascii="Arial" w:eastAsia="Times New Roman" w:hAnsi="Arial" w:cs="Arial"/>
                                  <w:color w:val="222222"/>
                                  <w:sz w:val="24"/>
                                  <w:szCs w:val="24"/>
                                </w:rPr>
                              </w:pPr>
                              <w:hyperlink r:id="rId24" w:tgtFrame="_blank" w:history="1">
                                <w:r w:rsidRPr="00C71D04">
                                  <w:rPr>
                                    <w:rFonts w:ascii="Arial" w:eastAsia="Times New Roman" w:hAnsi="Arial" w:cs="Arial"/>
                                    <w:color w:val="F15A22"/>
                                    <w:sz w:val="21"/>
                                    <w:szCs w:val="21"/>
                                    <w:u w:val="single"/>
                                  </w:rPr>
                                  <w:t>Register here»</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33333"/>
                                  <w:sz w:val="21"/>
                                  <w:szCs w:val="21"/>
                                </w:rPr>
                                <w:t>Meet and greet virtually our faculty and current students. Get an inside look at the studios and get answers to your questions about the fine arts program.</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0856E76" wp14:editId="19EB4384">
                              <wp:extent cx="10160" cy="10160"/>
                              <wp:effectExtent l="0" t="0" r="0" b="0"/>
                              <wp:docPr id="38" name="Picture 38"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2690"/>
                    <w:gridCol w:w="105"/>
                    <w:gridCol w:w="120"/>
                    <w:gridCol w:w="5635"/>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7189DD97" wp14:editId="5106EFDD">
                              <wp:extent cx="10160" cy="10160"/>
                              <wp:effectExtent l="0" t="0" r="0" b="0"/>
                              <wp:docPr id="39" name="Picture 39"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69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122CD910" wp14:editId="5D90043E">
                              <wp:extent cx="10160" cy="10160"/>
                              <wp:effectExtent l="0" t="0" r="0" b="0"/>
                              <wp:docPr id="40" name="Picture 40"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78FF98A9" wp14:editId="009078F2">
                              <wp:extent cx="10160" cy="10160"/>
                              <wp:effectExtent l="0" t="0" r="0" b="0"/>
                              <wp:docPr id="41" name="Picture 41"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Design Formation</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February 22, March 22</w:t>
                              </w:r>
                            </w:p>
                            <w:p w:rsidR="00C71D04" w:rsidRPr="00C71D04" w:rsidRDefault="00C71D04" w:rsidP="00C71D04">
                              <w:pPr>
                                <w:spacing w:before="240" w:after="0" w:line="240" w:lineRule="auto"/>
                                <w:rPr>
                                  <w:rFonts w:ascii="Arial" w:eastAsia="Times New Roman" w:hAnsi="Arial" w:cs="Arial"/>
                                  <w:color w:val="222222"/>
                                  <w:sz w:val="24"/>
                                  <w:szCs w:val="24"/>
                                </w:rPr>
                              </w:pPr>
                              <w:hyperlink r:id="rId25" w:tgtFrame="_blank" w:history="1">
                                <w:r w:rsidRPr="00C71D04">
                                  <w:rPr>
                                    <w:rFonts w:ascii="Arial" w:eastAsia="Times New Roman" w:hAnsi="Arial" w:cs="Arial"/>
                                    <w:color w:val="F15A22"/>
                                    <w:sz w:val="21"/>
                                    <w:szCs w:val="21"/>
                                    <w:u w:val="single"/>
                                  </w:rPr>
                                  <w:t>Register here»</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33333"/>
                                  <w:sz w:val="21"/>
                                  <w:szCs w:val="21"/>
                                </w:rPr>
                                <w:t>This program prepares students for further specialized studies or entry-level jobs in fields ranging from visual merchandising to event, graphic or interior design. Learn more about this two-year multidisciplinary diploma program.</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17C7E75" wp14:editId="600C1E3A">
                              <wp:extent cx="10160" cy="10160"/>
                              <wp:effectExtent l="0" t="0" r="0" b="0"/>
                              <wp:docPr id="42" name="Picture 42"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2690"/>
                    <w:gridCol w:w="105"/>
                    <w:gridCol w:w="120"/>
                    <w:gridCol w:w="5635"/>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BF08690" wp14:editId="656726F0">
                              <wp:extent cx="10160" cy="10160"/>
                              <wp:effectExtent l="0" t="0" r="0" b="0"/>
                              <wp:docPr id="43" name="Picture 43"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69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14DC338" wp14:editId="5F4702C0">
                              <wp:extent cx="10160" cy="10160"/>
                              <wp:effectExtent l="0" t="0" r="0" b="0"/>
                              <wp:docPr id="44" name="Picture 44"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2415D8F" wp14:editId="60AF20AC">
                              <wp:extent cx="10160" cy="10160"/>
                              <wp:effectExtent l="0" t="0" r="0" b="0"/>
                              <wp:docPr id="45" name="Picture 45"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Library &amp; Information Technology</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February 4, March 2, April 4, May 5, June 7</w:t>
                              </w:r>
                            </w:p>
                            <w:p w:rsidR="00C71D04" w:rsidRPr="00C71D04" w:rsidRDefault="00C71D04" w:rsidP="00C71D04">
                              <w:pPr>
                                <w:spacing w:before="240" w:after="0" w:line="240" w:lineRule="auto"/>
                                <w:rPr>
                                  <w:rFonts w:ascii="Arial" w:eastAsia="Times New Roman" w:hAnsi="Arial" w:cs="Arial"/>
                                  <w:color w:val="222222"/>
                                  <w:sz w:val="24"/>
                                  <w:szCs w:val="24"/>
                                </w:rPr>
                              </w:pPr>
                              <w:hyperlink r:id="rId26" w:tgtFrame="_blank" w:history="1">
                                <w:r w:rsidRPr="00C71D04">
                                  <w:rPr>
                                    <w:rFonts w:ascii="Arial" w:eastAsia="Times New Roman" w:hAnsi="Arial" w:cs="Arial"/>
                                    <w:color w:val="F15A22"/>
                                    <w:sz w:val="24"/>
                                    <w:szCs w:val="24"/>
                                    <w:u w:val="single"/>
                                  </w:rPr>
                                  <w:t>Register here»</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222222"/>
                                  <w:sz w:val="21"/>
                                  <w:szCs w:val="21"/>
                                </w:rPr>
                                <w:t>Learn about having a career as a library technician (job prospects, salary expectations) and details about our diploma program.</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9854BA3" wp14:editId="49B38E4C">
                              <wp:extent cx="10160" cy="10160"/>
                              <wp:effectExtent l="0" t="0" r="0" b="0"/>
                              <wp:docPr id="46" name="Picture 46"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17"/>
                    <w:gridCol w:w="2700"/>
                    <w:gridCol w:w="103"/>
                    <w:gridCol w:w="117"/>
                    <w:gridCol w:w="5635"/>
                    <w:gridCol w:w="103"/>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866CA89" wp14:editId="6A74A3D6">
                              <wp:extent cx="10160" cy="10160"/>
                              <wp:effectExtent l="0" t="0" r="0" b="0"/>
                              <wp:docPr id="47" name="Picture 47"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70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17BE402E" wp14:editId="78B0ECB7">
                                          <wp:extent cx="1708150" cy="1708150"/>
                                          <wp:effectExtent l="0" t="0" r="6350" b="6350"/>
                                          <wp:docPr id="48" name="Picture 48" descr="https://ci4.googleusercontent.com/proxy/0Q_QAjj0G20KU8m2TMOpy-qHHRui-c2XRTVALmTj9Ew2zVgHtZUVit9TvIyWLbiyXfDOijHTIwmFV5KSX3kr_a4pWUMMNm0P6R2izMPCQ5CTlL4KOy2L6Jj-bSw=s0-d-e1-ft#https://media.campaigner.com/media/76/761513/FoodNutrition.png?id=oha5c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i4.googleusercontent.com/proxy/0Q_QAjj0G20KU8m2TMOpy-qHHRui-c2XRTVALmTj9Ew2zVgHtZUVit9TvIyWLbiyXfDOijHTIwmFV5KSX3kr_a4pWUMMNm0P6R2izMPCQ5CTlL4KOy2L6Jj-bSw=s0-d-e1-ft#https://media.campaigner.com/media/76/761513/FoodNutrition.png?id=oha5cd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67617AD" wp14:editId="6B77109A">
                              <wp:extent cx="10160" cy="10160"/>
                              <wp:effectExtent l="0" t="0" r="0" b="0"/>
                              <wp:docPr id="49" name="Picture 49"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51C4CC18" wp14:editId="05D6A0FE">
                              <wp:extent cx="10160" cy="10160"/>
                              <wp:effectExtent l="0" t="0" r="0" b="0"/>
                              <wp:docPr id="50" name="Picture 50"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000000"/>
                                  <w:sz w:val="24"/>
                                  <w:szCs w:val="24"/>
                                </w:rPr>
                                <w:t>Food &amp; Nutrition programs</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000000"/>
                                  <w:sz w:val="21"/>
                                  <w:szCs w:val="21"/>
                                </w:rPr>
                                <w:t>4:30 – 5:30 pm (PST), February 16, 2022 </w:t>
                              </w:r>
                            </w:p>
                            <w:p w:rsidR="00C71D04" w:rsidRPr="00C71D04" w:rsidRDefault="00C71D04" w:rsidP="00C71D04">
                              <w:pPr>
                                <w:spacing w:before="240" w:after="0" w:line="240" w:lineRule="auto"/>
                                <w:rPr>
                                  <w:rFonts w:ascii="Arial" w:eastAsia="Times New Roman" w:hAnsi="Arial" w:cs="Arial"/>
                                  <w:color w:val="222222"/>
                                  <w:sz w:val="24"/>
                                  <w:szCs w:val="24"/>
                                </w:rPr>
                              </w:pPr>
                              <w:hyperlink r:id="rId28" w:tgtFrame="_blank" w:history="1">
                                <w:r w:rsidRPr="00C71D04">
                                  <w:rPr>
                                    <w:rFonts w:ascii="Arial" w:eastAsia="Times New Roman" w:hAnsi="Arial" w:cs="Arial"/>
                                    <w:color w:val="F15A22"/>
                                    <w:sz w:val="21"/>
                                    <w:szCs w:val="21"/>
                                    <w:u w:val="single"/>
                                  </w:rPr>
                                  <w:t>Register here»</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33333"/>
                                  <w:sz w:val="21"/>
                                  <w:szCs w:val="21"/>
                                </w:rPr>
                                <w:t xml:space="preserve">The Associate of Science, Food and Nutrition is a common entry for both of </w:t>
                              </w:r>
                              <w:proofErr w:type="spellStart"/>
                              <w:r w:rsidRPr="00C71D04">
                                <w:rPr>
                                  <w:rFonts w:ascii="Arial" w:eastAsia="Times New Roman" w:hAnsi="Arial" w:cs="Arial"/>
                                  <w:color w:val="333333"/>
                                  <w:sz w:val="21"/>
                                  <w:szCs w:val="21"/>
                                </w:rPr>
                                <w:t>Langara's</w:t>
                              </w:r>
                              <w:proofErr w:type="spellEnd"/>
                              <w:r w:rsidRPr="00C71D04">
                                <w:rPr>
                                  <w:rFonts w:ascii="Arial" w:eastAsia="Times New Roman" w:hAnsi="Arial" w:cs="Arial"/>
                                  <w:color w:val="333333"/>
                                  <w:sz w:val="21"/>
                                  <w:szCs w:val="21"/>
                                </w:rPr>
                                <w:t xml:space="preserve"> transfer programs to UBC nutrition programs, especially the UBC Dietetics program. Join us to learn more about this pathway! </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15EAF5CF" wp14:editId="71E4CF40">
                              <wp:extent cx="10160" cy="10160"/>
                              <wp:effectExtent l="0" t="0" r="0" b="0"/>
                              <wp:docPr id="51" name="Picture 51"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35" w:type="dxa"/>
                    <w:left w:w="105" w:type="dxa"/>
                    <w:bottom w:w="13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17"/>
                    <w:gridCol w:w="2700"/>
                    <w:gridCol w:w="103"/>
                    <w:gridCol w:w="117"/>
                    <w:gridCol w:w="5635"/>
                    <w:gridCol w:w="103"/>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lastRenderedPageBreak/>
                          <w:drawing>
                            <wp:inline distT="0" distB="0" distL="0" distR="0" wp14:anchorId="71EFCE45" wp14:editId="17C92F38">
                              <wp:extent cx="10160" cy="10160"/>
                              <wp:effectExtent l="0" t="0" r="0" b="0"/>
                              <wp:docPr id="52" name="Picture 52"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685" w:type="dxa"/>
                        <w:shd w:val="clear" w:color="auto" w:fill="auto"/>
                        <w:hideMark/>
                      </w:tcPr>
                      <w:tbl>
                        <w:tblPr>
                          <w:tblW w:w="2690" w:type="dxa"/>
                          <w:tblCellMar>
                            <w:left w:w="0" w:type="dxa"/>
                            <w:right w:w="0" w:type="dxa"/>
                          </w:tblCellMar>
                          <w:tblLook w:val="04A0" w:firstRow="1" w:lastRow="0" w:firstColumn="1" w:lastColumn="0" w:noHBand="0" w:noVBand="1"/>
                        </w:tblPr>
                        <w:tblGrid>
                          <w:gridCol w:w="2700"/>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1C253E74" wp14:editId="5BD9AA13">
                                          <wp:extent cx="1708150" cy="1647825"/>
                                          <wp:effectExtent l="0" t="0" r="6350" b="9525"/>
                                          <wp:docPr id="53" name="Picture 53" descr="https://ci5.googleusercontent.com/proxy/V11my1FE97v0pZXuQ2Qe0DeAdMyCUYh9ydV6Hp_Bx2do3b69yG0T5FnO6T9KTKTzxmKD4KWd0WhP6UH3Uzx8zXIkNefCnnxxhl7odkPqfzG_=s0-d-e1-ft#https://media.campaigner.com/media/76/761513/EA.jpg?id=s21kv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i5.googleusercontent.com/proxy/V11my1FE97v0pZXuQ2Qe0DeAdMyCUYh9ydV6Hp_Bx2do3b69yG0T5FnO6T9KTKTzxmKD4KWd0WhP6UH3Uzx8zXIkNefCnnxxhl7odkPqfzG_=s0-d-e1-ft#https://media.campaigner.com/media/76/761513/EA.jpg?id=s21kvg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8150" cy="1647825"/>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85E951C" wp14:editId="6F8B36D3">
                              <wp:extent cx="10160" cy="10160"/>
                              <wp:effectExtent l="0" t="0" r="0" b="0"/>
                              <wp:docPr id="54" name="Picture 54"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AC32CD2" wp14:editId="3C9B4AFB">
                              <wp:extent cx="10160" cy="10160"/>
                              <wp:effectExtent l="0" t="0" r="0" b="0"/>
                              <wp:docPr id="55" name="Picture 55"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5625" w:type="dxa"/>
                        <w:shd w:val="clear" w:color="auto" w:fill="auto"/>
                        <w:hideMark/>
                      </w:tcPr>
                      <w:tbl>
                        <w:tblPr>
                          <w:tblW w:w="5635" w:type="dxa"/>
                          <w:tblCellMar>
                            <w:left w:w="0" w:type="dxa"/>
                            <w:right w:w="0" w:type="dxa"/>
                          </w:tblCellMar>
                          <w:tblLook w:val="04A0" w:firstRow="1" w:lastRow="0" w:firstColumn="1" w:lastColumn="0" w:noHBand="0" w:noVBand="1"/>
                        </w:tblPr>
                        <w:tblGrid>
                          <w:gridCol w:w="5635"/>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Education Assistant Programs</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222222"/>
                                  <w:sz w:val="21"/>
                                  <w:szCs w:val="21"/>
                                </w:rPr>
                                <w:t>5:30 – 6:30 pm (PST)</w:t>
                              </w:r>
                            </w:p>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color w:val="222222"/>
                                  <w:sz w:val="21"/>
                                  <w:szCs w:val="21"/>
                                </w:rPr>
                                <w:t>February 28 and March 16 (online) </w:t>
                              </w:r>
                            </w:p>
                            <w:p w:rsidR="00C71D04" w:rsidRPr="00C71D04" w:rsidRDefault="00C71D04" w:rsidP="00C71D04">
                              <w:pPr>
                                <w:spacing w:before="240" w:after="0" w:line="240" w:lineRule="auto"/>
                                <w:rPr>
                                  <w:rFonts w:ascii="Arial" w:eastAsia="Times New Roman" w:hAnsi="Arial" w:cs="Arial"/>
                                  <w:color w:val="222222"/>
                                  <w:sz w:val="24"/>
                                  <w:szCs w:val="24"/>
                                </w:rPr>
                              </w:pPr>
                              <w:hyperlink r:id="rId30" w:tgtFrame="_blank" w:history="1">
                                <w:r w:rsidRPr="00C71D04">
                                  <w:rPr>
                                    <w:rFonts w:ascii="Arial" w:eastAsia="Times New Roman" w:hAnsi="Arial" w:cs="Arial"/>
                                    <w:color w:val="F15A22"/>
                                    <w:sz w:val="21"/>
                                    <w:szCs w:val="21"/>
                                    <w:u w:val="single"/>
                                  </w:rPr>
                                  <w:t>Register here&gt;&gt;</w:t>
                                </w:r>
                              </w:hyperlink>
                              <w:hyperlink r:id="rId31" w:tgtFrame="_blank" w:history="1">
                                <w:r w:rsidRPr="00C71D04">
                                  <w:rPr>
                                    <w:rFonts w:ascii="Arial" w:eastAsia="Times New Roman" w:hAnsi="Arial" w:cs="Arial"/>
                                    <w:color w:val="F15A22"/>
                                    <w:sz w:val="21"/>
                                    <w:szCs w:val="21"/>
                                    <w:u w:val="single"/>
                                  </w:rPr>
                                  <w:t> </w:t>
                                </w:r>
                              </w:hyperlink>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222222"/>
                                  <w:sz w:val="21"/>
                                  <w:szCs w:val="21"/>
                                </w:rPr>
                                <w:t>Education Assistants who support students with disabilities are in demand. Learn how you can become one!</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2C985F18" wp14:editId="6C84E260">
                              <wp:extent cx="10160" cy="10160"/>
                              <wp:effectExtent l="0" t="0" r="0" b="0"/>
                              <wp:docPr id="56" name="Picture 56"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50" w:type="dxa"/>
                    <w:left w:w="105" w:type="dxa"/>
                    <w:bottom w:w="15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8550"/>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0ED61BB" wp14:editId="6DCB0924">
                              <wp:extent cx="10160" cy="10160"/>
                              <wp:effectExtent l="0" t="0" r="0" b="0"/>
                              <wp:docPr id="57" name="Picture 57"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50" w:type="dxa"/>
                        <w:shd w:val="clear" w:color="auto" w:fill="auto"/>
                        <w:hideMark/>
                      </w:tcPr>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tcMar>
                                <w:top w:w="150" w:type="dxa"/>
                                <w:left w:w="0" w:type="dxa"/>
                                <w:bottom w:w="150" w:type="dxa"/>
                                <w:right w:w="0" w:type="dxa"/>
                              </w:tcMar>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C71D04" w:rsidRPr="00C71D04">
                                <w:trPr>
                                  <w:jc w:val="center"/>
                                </w:trPr>
                                <w:tc>
                                  <w:tcPr>
                                    <w:tcW w:w="0" w:type="auto"/>
                                    <w:tcBorders>
                                      <w:top w:val="nil"/>
                                      <w:left w:val="nil"/>
                                      <w:bottom w:val="single" w:sz="6" w:space="0" w:color="0091AC"/>
                                      <w:right w:val="nil"/>
                                    </w:tcBorders>
                                    <w:vAlign w:val="center"/>
                                    <w:hideMark/>
                                  </w:tcPr>
                                  <w:p w:rsidR="00C71D04" w:rsidRPr="00C71D04" w:rsidRDefault="00C71D04" w:rsidP="00C71D04">
                                    <w:pPr>
                                      <w:spacing w:after="0" w:line="0" w:lineRule="atLeast"/>
                                      <w:rPr>
                                        <w:rFonts w:ascii="Helvetica" w:eastAsia="Times New Roman" w:hAnsi="Helvetica" w:cs="Helvetica"/>
                                        <w:sz w:val="2"/>
                                        <w:szCs w:val="2"/>
                                      </w:rPr>
                                    </w:pPr>
                                    <w:r w:rsidRPr="00C71D04">
                                      <w:rPr>
                                        <w:rFonts w:ascii="Helvetica" w:eastAsia="Times New Roman" w:hAnsi="Helvetica" w:cs="Helvetica"/>
                                        <w:sz w:val="2"/>
                                        <w:szCs w:val="2"/>
                                      </w:rPr>
                                      <w:t> </w:t>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outlineLvl w:val="2"/>
                                <w:rPr>
                                  <w:rFonts w:ascii="Arial" w:eastAsia="Times New Roman" w:hAnsi="Arial" w:cs="Arial"/>
                                  <w:b/>
                                  <w:bCs/>
                                  <w:color w:val="2B2B2B"/>
                                  <w:sz w:val="21"/>
                                  <w:szCs w:val="21"/>
                                </w:rPr>
                              </w:pPr>
                              <w:r w:rsidRPr="00C71D04">
                                <w:rPr>
                                  <w:rFonts w:ascii="Arial" w:eastAsia="Times New Roman" w:hAnsi="Arial" w:cs="Arial"/>
                                  <w:b/>
                                  <w:bCs/>
                                  <w:color w:val="F15A22"/>
                                  <w:sz w:val="33"/>
                                  <w:szCs w:val="33"/>
                                </w:rPr>
                                <w:t>Featured Programs</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212A8B7D" wp14:editId="7835F2FA">
                              <wp:extent cx="10160" cy="10160"/>
                              <wp:effectExtent l="0" t="0" r="0" b="0"/>
                              <wp:docPr id="58" name="Picture 58"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0" w:type="dxa"/>
                    <w:left w:w="75" w:type="dxa"/>
                    <w:bottom w:w="0" w:type="dxa"/>
                    <w:right w:w="75" w:type="dxa"/>
                  </w:tcMar>
                  <w:vAlign w:val="center"/>
                  <w:hideMark/>
                </w:tcPr>
                <w:tbl>
                  <w:tblPr>
                    <w:tblW w:w="8850" w:type="dxa"/>
                    <w:tblCellMar>
                      <w:left w:w="0" w:type="dxa"/>
                      <w:right w:w="0" w:type="dxa"/>
                    </w:tblCellMar>
                    <w:tblLook w:val="04A0" w:firstRow="1" w:lastRow="0" w:firstColumn="1" w:lastColumn="0" w:noHBand="0" w:noVBand="1"/>
                  </w:tblPr>
                  <w:tblGrid>
                    <w:gridCol w:w="75"/>
                    <w:gridCol w:w="8700"/>
                    <w:gridCol w:w="75"/>
                  </w:tblGrid>
                  <w:tr w:rsidR="00C71D04" w:rsidRPr="00C71D04">
                    <w:tc>
                      <w:tcPr>
                        <w:tcW w:w="7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8B76658" wp14:editId="3EDE0BAB">
                              <wp:extent cx="10160" cy="10160"/>
                              <wp:effectExtent l="0" t="0" r="0" b="0"/>
                              <wp:docPr id="59" name="Picture 59"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700" w:type="dxa"/>
                        <w:shd w:val="clear" w:color="auto" w:fill="auto"/>
                        <w:hideMark/>
                      </w:tcPr>
                      <w:tbl>
                        <w:tblPr>
                          <w:tblW w:w="8700" w:type="dxa"/>
                          <w:tblCellMar>
                            <w:left w:w="0" w:type="dxa"/>
                            <w:right w:w="0" w:type="dxa"/>
                          </w:tblCellMar>
                          <w:tblLook w:val="04A0" w:firstRow="1" w:lastRow="0" w:firstColumn="1" w:lastColumn="0" w:noHBand="0" w:noVBand="1"/>
                        </w:tblPr>
                        <w:tblGrid>
                          <w:gridCol w:w="8700"/>
                        </w:tblGrid>
                        <w:tr w:rsidR="00C71D04" w:rsidRPr="00C71D04" w:rsidTr="00C71D04">
                          <w:tc>
                            <w:tcPr>
                              <w:tcW w:w="0" w:type="auto"/>
                              <w:tcBorders>
                                <w:top w:val="nil"/>
                                <w:left w:val="nil"/>
                                <w:bottom w:val="nil"/>
                                <w:right w:val="nil"/>
                              </w:tcBorders>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7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677286D2" wp14:editId="2FAB0F1D">
                              <wp:extent cx="10160" cy="10160"/>
                              <wp:effectExtent l="0" t="0" r="0" b="0"/>
                              <wp:docPr id="60" name="Picture 60"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95" w:type="dxa"/>
                    <w:left w:w="105" w:type="dxa"/>
                    <w:bottom w:w="195"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8550"/>
                    <w:gridCol w:w="10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506FA9CB" wp14:editId="66D1BDEA">
                              <wp:extent cx="10160" cy="10160"/>
                              <wp:effectExtent l="0" t="0" r="0" b="0"/>
                              <wp:docPr id="61" name="Picture 61"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50" w:type="dxa"/>
                        <w:shd w:val="clear" w:color="auto" w:fill="auto"/>
                        <w:hideMark/>
                      </w:tcPr>
                      <w:tbl>
                        <w:tblPr>
                          <w:tblW w:w="8550" w:type="dxa"/>
                          <w:tblCellMar>
                            <w:left w:w="0" w:type="dxa"/>
                            <w:right w:w="0" w:type="dxa"/>
                          </w:tblCellMar>
                          <w:tblLook w:val="04A0" w:firstRow="1" w:lastRow="0" w:firstColumn="1" w:lastColumn="0" w:noHBand="0" w:noVBand="1"/>
                        </w:tblPr>
                        <w:tblGrid>
                          <w:gridCol w:w="8550"/>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70" w:lineRule="atLeast"/>
                                <w:rPr>
                                  <w:rFonts w:ascii="Arial" w:eastAsia="Times New Roman" w:hAnsi="Arial" w:cs="Arial"/>
                                  <w:color w:val="222222"/>
                                  <w:sz w:val="24"/>
                                  <w:szCs w:val="24"/>
                                </w:rPr>
                              </w:pPr>
                              <w:r w:rsidRPr="00C71D04">
                                <w:rPr>
                                  <w:rFonts w:ascii="Arial" w:eastAsia="Times New Roman" w:hAnsi="Arial" w:cs="Arial"/>
                                  <w:b/>
                                  <w:bCs/>
                                  <w:color w:val="222222"/>
                                  <w:sz w:val="24"/>
                                  <w:szCs w:val="24"/>
                                </w:rPr>
                                <w:t>Recreation is about improving people’s quality of life.</w:t>
                              </w:r>
                            </w:p>
                            <w:p w:rsidR="00C71D04" w:rsidRPr="00C71D04" w:rsidRDefault="00C71D04" w:rsidP="00C71D04">
                              <w:pPr>
                                <w:spacing w:before="240" w:after="0" w:line="270" w:lineRule="atLeast"/>
                                <w:rPr>
                                  <w:rFonts w:ascii="Arial" w:eastAsia="Times New Roman" w:hAnsi="Arial" w:cs="Arial"/>
                                  <w:color w:val="222222"/>
                                  <w:sz w:val="24"/>
                                  <w:szCs w:val="24"/>
                                </w:rPr>
                              </w:pPr>
                              <w:r w:rsidRPr="00C71D04">
                                <w:rPr>
                                  <w:rFonts w:ascii="Arial" w:eastAsia="Times New Roman" w:hAnsi="Arial" w:cs="Arial"/>
                                  <w:color w:val="222222"/>
                                  <w:sz w:val="21"/>
                                  <w:szCs w:val="21"/>
                                </w:rPr>
                                <w:t>The </w:t>
                              </w:r>
                              <w:hyperlink r:id="rId32" w:tgtFrame="_blank" w:history="1">
                                <w:r w:rsidRPr="00C71D04">
                                  <w:rPr>
                                    <w:rFonts w:ascii="Arial" w:eastAsia="Times New Roman" w:hAnsi="Arial" w:cs="Arial"/>
                                    <w:color w:val="F15A22"/>
                                    <w:sz w:val="21"/>
                                    <w:szCs w:val="21"/>
                                    <w:u w:val="single"/>
                                  </w:rPr>
                                  <w:t>Recreation</w:t>
                                </w:r>
                                <w:bookmarkStart w:id="1" w:name="_GoBack"/>
                                <w:r w:rsidRPr="00C71D04">
                                  <w:rPr>
                                    <w:rFonts w:ascii="Arial" w:eastAsia="Times New Roman" w:hAnsi="Arial" w:cs="Arial"/>
                                    <w:color w:val="F15A22"/>
                                    <w:sz w:val="21"/>
                                    <w:szCs w:val="21"/>
                                    <w:u w:val="single"/>
                                  </w:rPr>
                                  <w:t xml:space="preserve"> </w:t>
                                </w:r>
                                <w:bookmarkEnd w:id="1"/>
                                <w:r w:rsidRPr="00C71D04">
                                  <w:rPr>
                                    <w:rFonts w:ascii="Arial" w:eastAsia="Times New Roman" w:hAnsi="Arial" w:cs="Arial"/>
                                    <w:color w:val="F15A22"/>
                                    <w:sz w:val="21"/>
                                    <w:szCs w:val="21"/>
                                    <w:u w:val="single"/>
                                  </w:rPr>
                                  <w:t>Leadership Diploma</w:t>
                                </w:r>
                              </w:hyperlink>
                              <w:r w:rsidRPr="00C71D04">
                                <w:rPr>
                                  <w:rFonts w:ascii="Arial" w:eastAsia="Times New Roman" w:hAnsi="Arial" w:cs="Arial"/>
                                  <w:color w:val="222222"/>
                                  <w:sz w:val="21"/>
                                  <w:szCs w:val="21"/>
                                </w:rPr>
                                <w:t> is a two-year program introducing students to recreation theory and practical skills, preparing them for careers in the recreation field.</w:t>
                              </w:r>
                            </w:p>
                            <w:p w:rsidR="00C71D04" w:rsidRPr="00C71D04" w:rsidRDefault="00C71D04" w:rsidP="00C71D04">
                              <w:pPr>
                                <w:spacing w:before="240" w:after="0" w:line="270" w:lineRule="atLeast"/>
                                <w:rPr>
                                  <w:rFonts w:ascii="Arial" w:eastAsia="Times New Roman" w:hAnsi="Arial" w:cs="Arial"/>
                                  <w:color w:val="222222"/>
                                  <w:sz w:val="24"/>
                                  <w:szCs w:val="24"/>
                                </w:rPr>
                              </w:pPr>
                              <w:r w:rsidRPr="00C71D04">
                                <w:rPr>
                                  <w:rFonts w:ascii="Arial" w:eastAsia="Times New Roman" w:hAnsi="Arial" w:cs="Arial"/>
                                  <w:color w:val="222222"/>
                                  <w:sz w:val="21"/>
                                  <w:szCs w:val="21"/>
                                </w:rPr>
                                <w:t>The </w:t>
                              </w:r>
                              <w:hyperlink r:id="rId33" w:tgtFrame="_blank" w:history="1">
                                <w:r w:rsidRPr="00C71D04">
                                  <w:rPr>
                                    <w:rFonts w:ascii="Arial" w:eastAsia="Times New Roman" w:hAnsi="Arial" w:cs="Arial"/>
                                    <w:color w:val="F15A22"/>
                                    <w:sz w:val="21"/>
                                    <w:szCs w:val="21"/>
                                    <w:u w:val="single"/>
                                  </w:rPr>
                                  <w:t>Bachelor of Recreation Management</w:t>
                                </w:r>
                              </w:hyperlink>
                              <w:r w:rsidRPr="00C71D04">
                                <w:rPr>
                                  <w:rFonts w:ascii="Arial" w:eastAsia="Times New Roman" w:hAnsi="Arial" w:cs="Arial"/>
                                  <w:color w:val="222222"/>
                                  <w:sz w:val="21"/>
                                  <w:szCs w:val="21"/>
                                </w:rPr>
                                <w:t> is an online degree program for students who have a recreation diploma or equivalent, and who are interested in advancing their careers in the recreation field.</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176FACCD" wp14:editId="3244F271">
                              <wp:extent cx="10160" cy="10160"/>
                              <wp:effectExtent l="0" t="0" r="0" b="0"/>
                              <wp:docPr id="62" name="Picture 62"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05" w:type="dxa"/>
                    <w:left w:w="195" w:type="dxa"/>
                    <w:bottom w:w="105" w:type="dxa"/>
                    <w:right w:w="210" w:type="dxa"/>
                  </w:tcMar>
                  <w:vAlign w:val="center"/>
                  <w:hideMark/>
                </w:tcPr>
                <w:tbl>
                  <w:tblPr>
                    <w:tblW w:w="8595" w:type="dxa"/>
                    <w:tblCellMar>
                      <w:left w:w="0" w:type="dxa"/>
                      <w:right w:w="0" w:type="dxa"/>
                    </w:tblCellMar>
                    <w:tblLook w:val="04A0" w:firstRow="1" w:lastRow="0" w:firstColumn="1" w:lastColumn="0" w:noHBand="0" w:noVBand="1"/>
                  </w:tblPr>
                  <w:tblGrid>
                    <w:gridCol w:w="211"/>
                    <w:gridCol w:w="3892"/>
                    <w:gridCol w:w="195"/>
                    <w:gridCol w:w="210"/>
                    <w:gridCol w:w="3892"/>
                    <w:gridCol w:w="195"/>
                  </w:tblGrid>
                  <w:tr w:rsidR="00C71D04" w:rsidRPr="00C71D04">
                    <w:tc>
                      <w:tcPr>
                        <w:tcW w:w="21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1A1594D9" wp14:editId="48FBFA5C">
                              <wp:extent cx="10160" cy="10160"/>
                              <wp:effectExtent l="0" t="0" r="0" b="0"/>
                              <wp:docPr id="63" name="Picture 63"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885" w:type="dxa"/>
                        <w:shd w:val="clear" w:color="auto" w:fill="auto"/>
                        <w:hideMark/>
                      </w:tcPr>
                      <w:tbl>
                        <w:tblPr>
                          <w:tblW w:w="3892" w:type="dxa"/>
                          <w:tblCellMar>
                            <w:left w:w="0" w:type="dxa"/>
                            <w:right w:w="0" w:type="dxa"/>
                          </w:tblCellMar>
                          <w:tblLook w:val="04A0" w:firstRow="1" w:lastRow="0" w:firstColumn="1" w:lastColumn="0" w:noHBand="0" w:noVBand="1"/>
                        </w:tblPr>
                        <w:tblGrid>
                          <w:gridCol w:w="3892"/>
                        </w:tblGrid>
                        <w:tr w:rsidR="00C71D04" w:rsidRPr="00C71D04">
                          <w:tc>
                            <w:tcPr>
                              <w:tcW w:w="0" w:type="auto"/>
                              <w:tcBorders>
                                <w:top w:val="nil"/>
                                <w:left w:val="nil"/>
                                <w:bottom w:val="nil"/>
                                <w:right w:val="nil"/>
                              </w:tcBorders>
                              <w:vAlign w:val="center"/>
                              <w:hideMark/>
                            </w:tcPr>
                            <w:p w:rsidR="00C71D04" w:rsidRPr="00C71D04" w:rsidRDefault="00C71D04" w:rsidP="00C71D04">
                              <w:pPr>
                                <w:shd w:val="clear" w:color="auto" w:fill="FFFFFF"/>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1"/>
                                  <w:szCs w:val="21"/>
                                </w:rPr>
                                <w:t>Potential Students: </w:t>
                              </w:r>
                            </w:p>
                            <w:p w:rsidR="00C71D04" w:rsidRPr="00C71D04" w:rsidRDefault="00C71D04" w:rsidP="00C71D0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Athletes and those interested in sports and recreation</w:t>
                              </w:r>
                            </w:p>
                            <w:p w:rsidR="00C71D04" w:rsidRPr="00C71D04" w:rsidRDefault="00C71D04" w:rsidP="00C71D0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Passionate about community development and wellbeing</w:t>
                              </w:r>
                            </w:p>
                            <w:p w:rsidR="00C71D04" w:rsidRPr="00C71D04" w:rsidRDefault="00C71D04" w:rsidP="00C71D0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Want to give back to their communities through recreation</w:t>
                              </w:r>
                            </w:p>
                            <w:p w:rsidR="00C71D04" w:rsidRPr="00C71D04" w:rsidRDefault="00C71D04" w:rsidP="00C71D0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Seeking a stable municipal job with benefits &amp; pension</w:t>
                              </w:r>
                            </w:p>
                            <w:p w:rsidR="00C71D04" w:rsidRPr="00C71D04" w:rsidRDefault="00C71D04" w:rsidP="00C71D0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Thrive in small classrooms through cohort style systems</w:t>
                              </w:r>
                            </w:p>
                            <w:p w:rsidR="00C71D04" w:rsidRPr="00C71D04" w:rsidRDefault="00C71D04" w:rsidP="00C71D0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Prefer a hands-on and experiential approach to learning</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9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05C077BD" wp14:editId="43BE38BE">
                              <wp:extent cx="10160" cy="10160"/>
                              <wp:effectExtent l="0" t="0" r="0" b="0"/>
                              <wp:docPr id="64" name="Picture 64"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21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7393BBDE" wp14:editId="059B349B">
                              <wp:extent cx="10160" cy="10160"/>
                              <wp:effectExtent l="0" t="0" r="0" b="0"/>
                              <wp:docPr id="65" name="Picture 65"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885" w:type="dxa"/>
                        <w:shd w:val="clear" w:color="auto" w:fill="auto"/>
                        <w:hideMark/>
                      </w:tcPr>
                      <w:tbl>
                        <w:tblPr>
                          <w:tblW w:w="3892" w:type="dxa"/>
                          <w:tblCellMar>
                            <w:left w:w="0" w:type="dxa"/>
                            <w:right w:w="0" w:type="dxa"/>
                          </w:tblCellMar>
                          <w:tblLook w:val="04A0" w:firstRow="1" w:lastRow="0" w:firstColumn="1" w:lastColumn="0" w:noHBand="0" w:noVBand="1"/>
                        </w:tblPr>
                        <w:tblGrid>
                          <w:gridCol w:w="3892"/>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1"/>
                                  <w:szCs w:val="21"/>
                                </w:rPr>
                                <w:t>Graduates can find their job in these areas:</w:t>
                              </w:r>
                            </w:p>
                            <w:p w:rsidR="00C71D04" w:rsidRPr="00C71D04" w:rsidRDefault="00C71D04" w:rsidP="00C71D04">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Community Development</w:t>
                              </w:r>
                            </w:p>
                            <w:p w:rsidR="00C71D04" w:rsidRPr="00C71D04" w:rsidRDefault="00C71D04" w:rsidP="00C71D04">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Sport &amp; Health</w:t>
                              </w:r>
                            </w:p>
                            <w:p w:rsidR="00C71D04" w:rsidRPr="00C71D04" w:rsidRDefault="00C71D04" w:rsidP="00C71D04">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Facilities</w:t>
                              </w:r>
                            </w:p>
                            <w:p w:rsidR="00C71D04" w:rsidRPr="00C71D04" w:rsidRDefault="00C71D04" w:rsidP="00C71D04">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Arts, Culture &amp; Environment</w:t>
                              </w:r>
                            </w:p>
                            <w:p w:rsidR="00C71D04" w:rsidRPr="00C71D04" w:rsidRDefault="00C71D04" w:rsidP="00C71D04">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C71D04">
                                <w:rPr>
                                  <w:rFonts w:ascii="Arial" w:eastAsia="Times New Roman" w:hAnsi="Arial" w:cs="Arial"/>
                                  <w:color w:val="222222"/>
                                  <w:sz w:val="21"/>
                                  <w:szCs w:val="21"/>
                                </w:rPr>
                                <w:t>Outdoor Recreation/Tourism</w:t>
                              </w:r>
                            </w:p>
                            <w:p w:rsidR="00C71D04" w:rsidRPr="00C71D04" w:rsidRDefault="00C71D04" w:rsidP="00C71D04">
                              <w:pPr>
                                <w:spacing w:before="240" w:after="0" w:line="240" w:lineRule="auto"/>
                                <w:rPr>
                                  <w:rFonts w:ascii="Arial" w:eastAsia="Times New Roman" w:hAnsi="Arial" w:cs="Arial"/>
                                  <w:color w:val="222222"/>
                                  <w:sz w:val="24"/>
                                  <w:szCs w:val="24"/>
                                </w:rPr>
                              </w:pPr>
                              <w:hyperlink r:id="rId34" w:tgtFrame="_blank" w:history="1">
                                <w:r w:rsidRPr="00C71D04">
                                  <w:rPr>
                                    <w:rFonts w:ascii="Arial" w:eastAsia="Times New Roman" w:hAnsi="Arial" w:cs="Arial"/>
                                    <w:color w:val="F15A22"/>
                                    <w:sz w:val="21"/>
                                    <w:szCs w:val="21"/>
                                    <w:u w:val="single"/>
                                  </w:rPr>
                                  <w:t>Learn more.</w:t>
                                </w:r>
                              </w:hyperlink>
                            </w:p>
                          </w:tc>
                        </w:tr>
                        <w:bookmarkEnd w:id="0"/>
                      </w:tbl>
                      <w:p w:rsidR="00C71D04" w:rsidRPr="00C71D04" w:rsidRDefault="00C71D04" w:rsidP="00C71D04">
                        <w:pPr>
                          <w:spacing w:after="0" w:line="240" w:lineRule="auto"/>
                          <w:rPr>
                            <w:rFonts w:ascii="Times New Roman" w:eastAsia="Times New Roman" w:hAnsi="Times New Roman" w:cs="Times New Roman"/>
                            <w:sz w:val="24"/>
                            <w:szCs w:val="24"/>
                          </w:rPr>
                        </w:pPr>
                      </w:p>
                    </w:tc>
                    <w:tc>
                      <w:tcPr>
                        <w:tcW w:w="19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36A71AC7" wp14:editId="43BB1391">
                              <wp:extent cx="10160" cy="10160"/>
                              <wp:effectExtent l="0" t="0" r="0" b="0"/>
                              <wp:docPr id="66" name="Picture 66"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135" w:type="dxa"/>
                    <w:left w:w="75" w:type="dxa"/>
                    <w:bottom w:w="135" w:type="dxa"/>
                    <w:right w:w="75" w:type="dxa"/>
                  </w:tcMar>
                  <w:vAlign w:val="center"/>
                  <w:hideMark/>
                </w:tcPr>
                <w:tbl>
                  <w:tblPr>
                    <w:tblW w:w="8850" w:type="dxa"/>
                    <w:tblCellMar>
                      <w:left w:w="0" w:type="dxa"/>
                      <w:right w:w="0" w:type="dxa"/>
                    </w:tblCellMar>
                    <w:tblLook w:val="04A0" w:firstRow="1" w:lastRow="0" w:firstColumn="1" w:lastColumn="0" w:noHBand="0" w:noVBand="1"/>
                  </w:tblPr>
                  <w:tblGrid>
                    <w:gridCol w:w="74"/>
                    <w:gridCol w:w="8703"/>
                    <w:gridCol w:w="73"/>
                  </w:tblGrid>
                  <w:tr w:rsidR="00C71D04" w:rsidRPr="00C71D04">
                    <w:tc>
                      <w:tcPr>
                        <w:tcW w:w="7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lastRenderedPageBreak/>
                          <w:drawing>
                            <wp:inline distT="0" distB="0" distL="0" distR="0" wp14:anchorId="14CCD651" wp14:editId="11469C3F">
                              <wp:extent cx="10160" cy="10160"/>
                              <wp:effectExtent l="0" t="0" r="0" b="0"/>
                              <wp:docPr id="67" name="Picture 67"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700" w:type="dxa"/>
                        <w:shd w:val="clear" w:color="auto" w:fill="auto"/>
                        <w:hideMark/>
                      </w:tcPr>
                      <w:tbl>
                        <w:tblPr>
                          <w:tblW w:w="8700" w:type="dxa"/>
                          <w:tblCellMar>
                            <w:left w:w="0" w:type="dxa"/>
                            <w:right w:w="0" w:type="dxa"/>
                          </w:tblCellMar>
                          <w:tblLook w:val="04A0" w:firstRow="1" w:lastRow="0" w:firstColumn="1" w:lastColumn="0" w:noHBand="0" w:noVBand="1"/>
                        </w:tblPr>
                        <w:tblGrid>
                          <w:gridCol w:w="8703"/>
                        </w:tblGrid>
                        <w:tr w:rsidR="00C71D04" w:rsidRPr="00C71D04" w:rsidTr="00C71D04">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703"/>
                              </w:tblGrid>
                              <w:tr w:rsidR="00C71D04" w:rsidRPr="00C71D04">
                                <w:trPr>
                                  <w:jc w:val="center"/>
                                </w:trPr>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Helvetica" w:eastAsia="Times New Roman" w:hAnsi="Helvetica" w:cs="Helvetica"/>
                                        <w:sz w:val="24"/>
                                        <w:szCs w:val="24"/>
                                      </w:rPr>
                                    </w:pPr>
                                    <w:r w:rsidRPr="00C71D04">
                                      <w:rPr>
                                        <w:rFonts w:ascii="Helvetica" w:eastAsia="Times New Roman" w:hAnsi="Helvetica" w:cs="Helvetica"/>
                                        <w:noProof/>
                                        <w:sz w:val="24"/>
                                        <w:szCs w:val="24"/>
                                      </w:rPr>
                                      <w:drawing>
                                        <wp:inline distT="0" distB="0" distL="0" distR="0" wp14:anchorId="547B8A87" wp14:editId="227E4FFC">
                                          <wp:extent cx="5526405" cy="2099945"/>
                                          <wp:effectExtent l="0" t="0" r="0" b="0"/>
                                          <wp:docPr id="68" name="Picture 68" descr="https://ci6.googleusercontent.com/proxy/PvwoNey41OJ0nOw-4sThyYbbvCKUEymRm3IEOmnezNpZjpLgvJXyqx7hQEGIk7NL8dpoz52nOaCggbzPT5NY7mZcV6X4h3N7PHusfkxFpLRUGEuchXcChHEo=s0-d-e1-ft#https://media.campaigner.com/media/76/761513/Fine%20Art1.jpg?id=7k2gi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i6.googleusercontent.com/proxy/PvwoNey41OJ0nOw-4sThyYbbvCKUEymRm3IEOmnezNpZjpLgvJXyqx7hQEGIk7NL8dpoz52nOaCggbzPT5NY7mZcV6X4h3N7PHusfkxFpLRUGEuchXcChHEo=s0-d-e1-ft#https://media.campaigner.com/media/76/761513/Fine%20Art1.jpg?id=7k2gim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6405" cy="2099945"/>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hd w:val="clear" w:color="auto" w:fill="FFFFFF"/>
                          <w:spacing w:after="0" w:line="240" w:lineRule="auto"/>
                          <w:rPr>
                            <w:rFonts w:ascii="Times New Roman" w:eastAsia="Times New Roman" w:hAnsi="Times New Roman" w:cs="Times New Roman"/>
                            <w:sz w:val="24"/>
                            <w:szCs w:val="24"/>
                          </w:rPr>
                        </w:pPr>
                      </w:p>
                    </w:tc>
                    <w:tc>
                      <w:tcPr>
                        <w:tcW w:w="75"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424F780F" wp14:editId="7DBDB52E">
                              <wp:extent cx="10160" cy="10160"/>
                              <wp:effectExtent l="0" t="0" r="0" b="0"/>
                              <wp:docPr id="69" name="Picture 69"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C71D04" w:rsidRPr="00C71D04" w:rsidRDefault="00C71D04" w:rsidP="00C71D04">
      <w:pPr>
        <w:spacing w:after="0" w:line="240" w:lineRule="auto"/>
        <w:rPr>
          <w:rFonts w:ascii="Times New Roman" w:eastAsia="Times New Roman" w:hAnsi="Times New Roman" w:cs="Times New Roman"/>
          <w:vanish/>
          <w:sz w:val="24"/>
          <w:szCs w:val="24"/>
        </w:rPr>
      </w:pPr>
    </w:p>
    <w:tbl>
      <w:tblPr>
        <w:tblW w:w="11880" w:type="dxa"/>
        <w:tblCellMar>
          <w:left w:w="0" w:type="dxa"/>
          <w:right w:w="0" w:type="dxa"/>
        </w:tblCellMar>
        <w:tblLook w:val="04A0" w:firstRow="1" w:lastRow="0" w:firstColumn="1" w:lastColumn="0" w:noHBand="0" w:noVBand="1"/>
      </w:tblPr>
      <w:tblGrid>
        <w:gridCol w:w="11880"/>
      </w:tblGrid>
      <w:tr w:rsidR="00C71D04" w:rsidRPr="00C71D04" w:rsidTr="00C71D04">
        <w:tc>
          <w:tcPr>
            <w:tcW w:w="11880" w:type="dxa"/>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71D04" w:rsidRPr="00C71D04">
              <w:trPr>
                <w:jc w:val="center"/>
              </w:trPr>
              <w:tc>
                <w:tcPr>
                  <w:tcW w:w="0" w:type="auto"/>
                  <w:shd w:val="clear" w:color="auto" w:fill="FFFFFF"/>
                  <w:tcMar>
                    <w:top w:w="0" w:type="dxa"/>
                    <w:left w:w="105" w:type="dxa"/>
                    <w:bottom w:w="0" w:type="dxa"/>
                    <w:right w:w="120" w:type="dxa"/>
                  </w:tcMar>
                  <w:vAlign w:val="center"/>
                  <w:hideMark/>
                </w:tcPr>
                <w:tbl>
                  <w:tblPr>
                    <w:tblW w:w="8775" w:type="dxa"/>
                    <w:tblCellMar>
                      <w:left w:w="0" w:type="dxa"/>
                      <w:right w:w="0" w:type="dxa"/>
                    </w:tblCellMar>
                    <w:tblLook w:val="04A0" w:firstRow="1" w:lastRow="0" w:firstColumn="1" w:lastColumn="0" w:noHBand="0" w:noVBand="1"/>
                  </w:tblPr>
                  <w:tblGrid>
                    <w:gridCol w:w="120"/>
                    <w:gridCol w:w="8655"/>
                  </w:tblGrid>
                  <w:tr w:rsidR="00C71D04" w:rsidRPr="00C71D04">
                    <w:tc>
                      <w:tcPr>
                        <w:tcW w:w="120" w:type="dxa"/>
                        <w:tcBorders>
                          <w:top w:val="nil"/>
                          <w:left w:val="nil"/>
                          <w:bottom w:val="nil"/>
                          <w:right w:val="nil"/>
                        </w:tcBorders>
                        <w:vAlign w:val="center"/>
                        <w:hideMark/>
                      </w:tcPr>
                      <w:p w:rsidR="00C71D04" w:rsidRPr="00C71D04" w:rsidRDefault="00C71D04" w:rsidP="00C71D04">
                        <w:pPr>
                          <w:spacing w:after="0" w:line="0" w:lineRule="auto"/>
                          <w:rPr>
                            <w:rFonts w:ascii="Times New Roman" w:eastAsia="Times New Roman" w:hAnsi="Times New Roman" w:cs="Times New Roman"/>
                            <w:sz w:val="2"/>
                            <w:szCs w:val="2"/>
                          </w:rPr>
                        </w:pPr>
                        <w:r w:rsidRPr="00C71D04">
                          <w:rPr>
                            <w:rFonts w:ascii="Times New Roman" w:eastAsia="Times New Roman" w:hAnsi="Times New Roman" w:cs="Times New Roman"/>
                            <w:noProof/>
                            <w:sz w:val="2"/>
                            <w:szCs w:val="2"/>
                          </w:rPr>
                          <w:drawing>
                            <wp:inline distT="0" distB="0" distL="0" distR="0" wp14:anchorId="63ECAFDB" wp14:editId="0A235AE0">
                              <wp:extent cx="10160" cy="10160"/>
                              <wp:effectExtent l="0" t="0" r="0" b="0"/>
                              <wp:docPr id="70" name="Picture 70" descr="https://ci5.googleusercontent.com/proxy/R2NFaaCFIHh6Q0KeIMFdIheoK6rRwN9Un0doHTkq65EJbSB6lobTI-epH8sSdsGwpgJRQE8rE3v7O4gtpaBoW2tVRmI=s0-d-e1-ft#https://media.campaigner.com/editorasset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i5.googleusercontent.com/proxy/R2NFaaCFIHh6Q0KeIMFdIheoK6rRwN9Un0doHTkq65EJbSB6lobTI-epH8sSdsGwpgJRQE8rE3v7O4gtpaBoW2tVRmI=s0-d-e1-ft#https://media.campaigner.com/editorassets/1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50" w:type="dxa"/>
                        <w:shd w:val="clear" w:color="auto" w:fill="auto"/>
                        <w:hideMark/>
                      </w:tcPr>
                      <w:tbl>
                        <w:tblPr>
                          <w:tblW w:w="8654" w:type="dxa"/>
                          <w:tblCellMar>
                            <w:left w:w="0" w:type="dxa"/>
                            <w:right w:w="0" w:type="dxa"/>
                          </w:tblCellMar>
                          <w:tblLook w:val="04A0" w:firstRow="1" w:lastRow="0" w:firstColumn="1" w:lastColumn="0" w:noHBand="0" w:noVBand="1"/>
                        </w:tblPr>
                        <w:tblGrid>
                          <w:gridCol w:w="8654"/>
                        </w:tblGrid>
                        <w:tr w:rsidR="00C71D04" w:rsidRPr="00C71D04">
                          <w:tc>
                            <w:tcPr>
                              <w:tcW w:w="0" w:type="auto"/>
                              <w:tcBorders>
                                <w:top w:val="nil"/>
                                <w:left w:val="nil"/>
                                <w:bottom w:val="nil"/>
                                <w:right w:val="nil"/>
                              </w:tcBorders>
                              <w:vAlign w:val="center"/>
                              <w:hideMark/>
                            </w:tcPr>
                            <w:p w:rsidR="00C71D04" w:rsidRPr="00C71D04" w:rsidRDefault="00C71D04" w:rsidP="00C71D04">
                              <w:pPr>
                                <w:spacing w:after="0" w:line="240" w:lineRule="auto"/>
                                <w:rPr>
                                  <w:rFonts w:ascii="Arial" w:eastAsia="Times New Roman" w:hAnsi="Arial" w:cs="Arial"/>
                                  <w:color w:val="222222"/>
                                  <w:sz w:val="24"/>
                                  <w:szCs w:val="24"/>
                                </w:rPr>
                              </w:pPr>
                              <w:r w:rsidRPr="00C71D04">
                                <w:rPr>
                                  <w:rFonts w:ascii="Arial" w:eastAsia="Times New Roman" w:hAnsi="Arial" w:cs="Arial"/>
                                  <w:b/>
                                  <w:bCs/>
                                  <w:color w:val="222222"/>
                                  <w:sz w:val="24"/>
                                  <w:szCs w:val="24"/>
                                </w:rPr>
                                <w:t>Indigenous artist and Fine Arts alum chosen for Surrey’s 2022 public-art street banners</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B393D"/>
                                  <w:sz w:val="21"/>
                                  <w:szCs w:val="21"/>
                                </w:rPr>
                                <w:t xml:space="preserve">A design representing ‘new beginnings’ is to adorn dozens of Surrey street poles next year, following council’s recent thumbs-up to contracting the work of </w:t>
                              </w:r>
                              <w:proofErr w:type="spellStart"/>
                              <w:r w:rsidRPr="00C71D04">
                                <w:rPr>
                                  <w:rFonts w:ascii="Arial" w:eastAsia="Times New Roman" w:hAnsi="Arial" w:cs="Arial"/>
                                  <w:color w:val="3B393D"/>
                                  <w:sz w:val="21"/>
                                  <w:szCs w:val="21"/>
                                </w:rPr>
                                <w:t>Kwantlen</w:t>
                              </w:r>
                              <w:proofErr w:type="spellEnd"/>
                              <w:r w:rsidRPr="00C71D04">
                                <w:rPr>
                                  <w:rFonts w:ascii="Arial" w:eastAsia="Times New Roman" w:hAnsi="Arial" w:cs="Arial"/>
                                  <w:color w:val="3B393D"/>
                                  <w:sz w:val="21"/>
                                  <w:szCs w:val="21"/>
                                </w:rPr>
                                <w:t xml:space="preserve"> First Nation artist </w:t>
                              </w:r>
                              <w:proofErr w:type="spellStart"/>
                              <w:r w:rsidRPr="00C71D04">
                                <w:rPr>
                                  <w:rFonts w:ascii="Arial" w:eastAsia="Times New Roman" w:hAnsi="Arial" w:cs="Arial"/>
                                  <w:color w:val="3B393D"/>
                                  <w:sz w:val="21"/>
                                  <w:szCs w:val="21"/>
                                </w:rPr>
                                <w:t>Atheana</w:t>
                              </w:r>
                              <w:proofErr w:type="spellEnd"/>
                              <w:r w:rsidRPr="00C71D04">
                                <w:rPr>
                                  <w:rFonts w:ascii="Arial" w:eastAsia="Times New Roman" w:hAnsi="Arial" w:cs="Arial"/>
                                  <w:color w:val="3B393D"/>
                                  <w:sz w:val="21"/>
                                  <w:szCs w:val="21"/>
                                </w:rPr>
                                <w:t xml:space="preserve"> </w:t>
                              </w:r>
                              <w:proofErr w:type="spellStart"/>
                              <w:r w:rsidRPr="00C71D04">
                                <w:rPr>
                                  <w:rFonts w:ascii="Arial" w:eastAsia="Times New Roman" w:hAnsi="Arial" w:cs="Arial"/>
                                  <w:color w:val="3B393D"/>
                                  <w:sz w:val="21"/>
                                  <w:szCs w:val="21"/>
                                </w:rPr>
                                <w:t>Picha</w:t>
                              </w:r>
                              <w:proofErr w:type="spellEnd"/>
                              <w:r w:rsidRPr="00C71D04">
                                <w:rPr>
                                  <w:rFonts w:ascii="Arial" w:eastAsia="Times New Roman" w:hAnsi="Arial" w:cs="Arial"/>
                                  <w:color w:val="3B393D"/>
                                  <w:sz w:val="21"/>
                                  <w:szCs w:val="21"/>
                                </w:rPr>
                                <w:t xml:space="preserve"> for 2022. </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B393D"/>
                                  <w:sz w:val="21"/>
                                  <w:szCs w:val="21"/>
                                </w:rPr>
                                <w:t xml:space="preserve">“This design of frogs, representing springtime, and new beginnings,” </w:t>
                              </w:r>
                              <w:proofErr w:type="spellStart"/>
                              <w:r w:rsidRPr="00C71D04">
                                <w:rPr>
                                  <w:rFonts w:ascii="Arial" w:eastAsia="Times New Roman" w:hAnsi="Arial" w:cs="Arial"/>
                                  <w:color w:val="3B393D"/>
                                  <w:sz w:val="21"/>
                                  <w:szCs w:val="21"/>
                                </w:rPr>
                                <w:t>Picha</w:t>
                              </w:r>
                              <w:proofErr w:type="spellEnd"/>
                              <w:r w:rsidRPr="00C71D04">
                                <w:rPr>
                                  <w:rFonts w:ascii="Arial" w:eastAsia="Times New Roman" w:hAnsi="Arial" w:cs="Arial"/>
                                  <w:color w:val="3B393D"/>
                                  <w:sz w:val="21"/>
                                  <w:szCs w:val="21"/>
                                </w:rPr>
                                <w:t xml:space="preserve"> explains of her design, in a corporate report presented to council in late November. </w:t>
                              </w:r>
                            </w:p>
                            <w:p w:rsidR="00C71D04" w:rsidRPr="00C71D04" w:rsidRDefault="00C71D04" w:rsidP="00C71D04">
                              <w:pPr>
                                <w:spacing w:before="240" w:after="0" w:line="240" w:lineRule="auto"/>
                                <w:rPr>
                                  <w:rFonts w:ascii="Arial" w:eastAsia="Times New Roman" w:hAnsi="Arial" w:cs="Arial"/>
                                  <w:color w:val="222222"/>
                                  <w:sz w:val="24"/>
                                  <w:szCs w:val="24"/>
                                </w:rPr>
                              </w:pPr>
                              <w:proofErr w:type="spellStart"/>
                              <w:r w:rsidRPr="00C71D04">
                                <w:rPr>
                                  <w:rFonts w:ascii="Arial" w:eastAsia="Times New Roman" w:hAnsi="Arial" w:cs="Arial"/>
                                  <w:color w:val="3B393D"/>
                                  <w:sz w:val="21"/>
                                  <w:szCs w:val="21"/>
                                </w:rPr>
                                <w:t>Picha</w:t>
                              </w:r>
                              <w:proofErr w:type="spellEnd"/>
                              <w:r w:rsidRPr="00C71D04">
                                <w:rPr>
                                  <w:rFonts w:ascii="Arial" w:eastAsia="Times New Roman" w:hAnsi="Arial" w:cs="Arial"/>
                                  <w:color w:val="3B393D"/>
                                  <w:sz w:val="21"/>
                                  <w:szCs w:val="21"/>
                                </w:rPr>
                                <w:t xml:space="preserve"> is described as an interdisciplinary Coast Salish artist. She studied Fine Arts at </w:t>
                              </w:r>
                              <w:proofErr w:type="spellStart"/>
                              <w:r w:rsidRPr="00C71D04">
                                <w:rPr>
                                  <w:rFonts w:ascii="Arial" w:eastAsia="Times New Roman" w:hAnsi="Arial" w:cs="Arial"/>
                                  <w:color w:val="3B393D"/>
                                  <w:sz w:val="21"/>
                                  <w:szCs w:val="21"/>
                                </w:rPr>
                                <w:t>Langara</w:t>
                              </w:r>
                              <w:proofErr w:type="spellEnd"/>
                              <w:r w:rsidRPr="00C71D04">
                                <w:rPr>
                                  <w:rFonts w:ascii="Arial" w:eastAsia="Times New Roman" w:hAnsi="Arial" w:cs="Arial"/>
                                  <w:color w:val="3B393D"/>
                                  <w:sz w:val="21"/>
                                  <w:szCs w:val="21"/>
                                </w:rPr>
                                <w:t xml:space="preserve"> College and is currently engaged in two mentorships: one learning how to weave, spin and dye with </w:t>
                              </w:r>
                              <w:proofErr w:type="spellStart"/>
                              <w:r w:rsidRPr="00C71D04">
                                <w:rPr>
                                  <w:rFonts w:ascii="Arial" w:eastAsia="Times New Roman" w:hAnsi="Arial" w:cs="Arial"/>
                                  <w:color w:val="3B393D"/>
                                  <w:sz w:val="21"/>
                                  <w:szCs w:val="21"/>
                                </w:rPr>
                                <w:t>Musqueam</w:t>
                              </w:r>
                              <w:proofErr w:type="spellEnd"/>
                              <w:r w:rsidRPr="00C71D04">
                                <w:rPr>
                                  <w:rFonts w:ascii="Arial" w:eastAsia="Times New Roman" w:hAnsi="Arial" w:cs="Arial"/>
                                  <w:color w:val="3B393D"/>
                                  <w:sz w:val="21"/>
                                  <w:szCs w:val="21"/>
                                </w:rPr>
                                <w:t xml:space="preserve"> weaver Debra Sparrow, and one with Squamish artist Aaron Nelson-Moody, learning engraving.</w:t>
                              </w:r>
                            </w:p>
                            <w:p w:rsidR="00C71D04" w:rsidRPr="00C71D04" w:rsidRDefault="00C71D04" w:rsidP="00C71D04">
                              <w:pPr>
                                <w:spacing w:before="240" w:after="0" w:line="240" w:lineRule="auto"/>
                                <w:rPr>
                                  <w:rFonts w:ascii="Arial" w:eastAsia="Times New Roman" w:hAnsi="Arial" w:cs="Arial"/>
                                  <w:color w:val="222222"/>
                                  <w:sz w:val="24"/>
                                  <w:szCs w:val="24"/>
                                </w:rPr>
                              </w:pPr>
                              <w:r w:rsidRPr="00C71D04">
                                <w:rPr>
                                  <w:rFonts w:ascii="Arial" w:eastAsia="Times New Roman" w:hAnsi="Arial" w:cs="Arial"/>
                                  <w:color w:val="3B393D"/>
                                  <w:sz w:val="21"/>
                                  <w:szCs w:val="21"/>
                                </w:rPr>
                                <w:t>She is also a two-time recipient of the YVR Art foundation scholarship (2017 and 2019)</w:t>
                              </w:r>
                              <w:proofErr w:type="gramStart"/>
                              <w:r w:rsidRPr="00C71D04">
                                <w:rPr>
                                  <w:rFonts w:ascii="Arial" w:eastAsia="Times New Roman" w:hAnsi="Arial" w:cs="Arial"/>
                                  <w:color w:val="3B393D"/>
                                  <w:sz w:val="21"/>
                                  <w:szCs w:val="21"/>
                                </w:rPr>
                                <w:t>,</w:t>
                              </w:r>
                              <w:proofErr w:type="gramEnd"/>
                              <w:r w:rsidRPr="00C71D04">
                                <w:rPr>
                                  <w:rFonts w:ascii="Arial" w:eastAsia="Times New Roman" w:hAnsi="Arial" w:cs="Arial"/>
                                  <w:color w:val="3B393D"/>
                                  <w:sz w:val="21"/>
                                  <w:szCs w:val="21"/>
                                </w:rPr>
                                <w:t xml:space="preserve"> selected as the youngest artist for the Vancouver Mural festival in 2018 and in the spring of 2021 for the ‘Make Art While Apart’ mural series, the report continues. (</w:t>
                              </w:r>
                            </w:p>
                          </w:tc>
                        </w:tr>
                      </w:tbl>
                      <w:p w:rsidR="00C71D04" w:rsidRPr="00C71D04" w:rsidRDefault="00C71D04" w:rsidP="00C71D04">
                        <w:pPr>
                          <w:spacing w:after="0" w:line="240" w:lineRule="auto"/>
                          <w:rPr>
                            <w:rFonts w:ascii="Times New Roman" w:eastAsia="Times New Roman" w:hAnsi="Times New Roman" w:cs="Times New Roman"/>
                            <w:sz w:val="24"/>
                            <w:szCs w:val="24"/>
                          </w:rPr>
                        </w:pPr>
                      </w:p>
                    </w:tc>
                  </w:tr>
                </w:tbl>
                <w:p w:rsidR="00C71D04" w:rsidRPr="00C71D04" w:rsidRDefault="00C71D04" w:rsidP="00C71D04">
                  <w:pPr>
                    <w:spacing w:after="0" w:line="240" w:lineRule="auto"/>
                    <w:rPr>
                      <w:rFonts w:ascii="Helvetica" w:eastAsia="Times New Roman" w:hAnsi="Helvetica" w:cs="Helvetica"/>
                      <w:sz w:val="24"/>
                      <w:szCs w:val="24"/>
                    </w:rPr>
                  </w:pPr>
                </w:p>
              </w:tc>
            </w:tr>
          </w:tbl>
          <w:p w:rsidR="00C71D04" w:rsidRPr="00C71D04" w:rsidRDefault="00C71D04" w:rsidP="00C71D04">
            <w:pPr>
              <w:spacing w:after="0" w:line="240" w:lineRule="auto"/>
              <w:rPr>
                <w:rFonts w:ascii="Helvetica" w:eastAsia="Times New Roman" w:hAnsi="Helvetica" w:cs="Helvetica"/>
                <w:color w:val="222222"/>
                <w:sz w:val="24"/>
                <w:szCs w:val="24"/>
              </w:rPr>
            </w:pPr>
          </w:p>
        </w:tc>
      </w:tr>
    </w:tbl>
    <w:p w:rsidR="00A309C3" w:rsidRDefault="00A309C3"/>
    <w:sectPr w:rsidR="00A309C3" w:rsidSect="00C71D04">
      <w:pgSz w:w="12240" w:h="15840"/>
      <w:pgMar w:top="851" w:right="75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8BC"/>
    <w:multiLevelType w:val="multilevel"/>
    <w:tmpl w:val="3378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B529BE"/>
    <w:multiLevelType w:val="multilevel"/>
    <w:tmpl w:val="258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04"/>
    <w:rsid w:val="003B5EE8"/>
    <w:rsid w:val="007F34CA"/>
    <w:rsid w:val="00A309C3"/>
    <w:rsid w:val="00C7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54526">
      <w:bodyDiv w:val="1"/>
      <w:marLeft w:val="0"/>
      <w:marRight w:val="0"/>
      <w:marTop w:val="0"/>
      <w:marBottom w:val="0"/>
      <w:divBdr>
        <w:top w:val="none" w:sz="0" w:space="0" w:color="auto"/>
        <w:left w:val="none" w:sz="0" w:space="0" w:color="auto"/>
        <w:bottom w:val="none" w:sz="0" w:space="0" w:color="auto"/>
        <w:right w:val="none" w:sz="0" w:space="0" w:color="auto"/>
      </w:divBdr>
      <w:divsChild>
        <w:div w:id="681124260">
          <w:marLeft w:val="0"/>
          <w:marRight w:val="0"/>
          <w:marTop w:val="0"/>
          <w:marBottom w:val="0"/>
          <w:divBdr>
            <w:top w:val="none" w:sz="0" w:space="0" w:color="auto"/>
            <w:left w:val="none" w:sz="0" w:space="0" w:color="auto"/>
            <w:bottom w:val="none" w:sz="0" w:space="0" w:color="auto"/>
            <w:right w:val="none" w:sz="0" w:space="0" w:color="auto"/>
          </w:divBdr>
        </w:div>
        <w:div w:id="906577931">
          <w:marLeft w:val="0"/>
          <w:marRight w:val="0"/>
          <w:marTop w:val="0"/>
          <w:marBottom w:val="0"/>
          <w:divBdr>
            <w:top w:val="none" w:sz="0" w:space="0" w:color="auto"/>
            <w:left w:val="none" w:sz="0" w:space="0" w:color="auto"/>
            <w:bottom w:val="none" w:sz="0" w:space="0" w:color="auto"/>
            <w:right w:val="none" w:sz="0" w:space="0" w:color="auto"/>
          </w:divBdr>
        </w:div>
        <w:div w:id="71784825">
          <w:marLeft w:val="0"/>
          <w:marRight w:val="0"/>
          <w:marTop w:val="0"/>
          <w:marBottom w:val="0"/>
          <w:divBdr>
            <w:top w:val="none" w:sz="0" w:space="0" w:color="auto"/>
            <w:left w:val="none" w:sz="0" w:space="0" w:color="auto"/>
            <w:bottom w:val="none" w:sz="0" w:space="0" w:color="auto"/>
            <w:right w:val="none" w:sz="0" w:space="0" w:color="auto"/>
          </w:divBdr>
        </w:div>
        <w:div w:id="637955881">
          <w:marLeft w:val="0"/>
          <w:marRight w:val="0"/>
          <w:marTop w:val="0"/>
          <w:marBottom w:val="0"/>
          <w:divBdr>
            <w:top w:val="none" w:sz="0" w:space="0" w:color="auto"/>
            <w:left w:val="none" w:sz="0" w:space="0" w:color="auto"/>
            <w:bottom w:val="none" w:sz="0" w:space="0" w:color="auto"/>
            <w:right w:val="none" w:sz="0" w:space="0" w:color="auto"/>
          </w:divBdr>
        </w:div>
        <w:div w:id="1884368172">
          <w:marLeft w:val="0"/>
          <w:marRight w:val="0"/>
          <w:marTop w:val="0"/>
          <w:marBottom w:val="0"/>
          <w:divBdr>
            <w:top w:val="none" w:sz="0" w:space="0" w:color="auto"/>
            <w:left w:val="none" w:sz="0" w:space="0" w:color="auto"/>
            <w:bottom w:val="none" w:sz="0" w:space="0" w:color="auto"/>
            <w:right w:val="none" w:sz="0" w:space="0" w:color="auto"/>
          </w:divBdr>
        </w:div>
        <w:div w:id="1189173531">
          <w:marLeft w:val="0"/>
          <w:marRight w:val="0"/>
          <w:marTop w:val="0"/>
          <w:marBottom w:val="0"/>
          <w:divBdr>
            <w:top w:val="none" w:sz="0" w:space="0" w:color="auto"/>
            <w:left w:val="none" w:sz="0" w:space="0" w:color="auto"/>
            <w:bottom w:val="none" w:sz="0" w:space="0" w:color="auto"/>
            <w:right w:val="none" w:sz="0" w:space="0" w:color="auto"/>
          </w:divBdr>
        </w:div>
        <w:div w:id="752825332">
          <w:marLeft w:val="0"/>
          <w:marRight w:val="0"/>
          <w:marTop w:val="0"/>
          <w:marBottom w:val="0"/>
          <w:divBdr>
            <w:top w:val="none" w:sz="0" w:space="0" w:color="auto"/>
            <w:left w:val="none" w:sz="0" w:space="0" w:color="auto"/>
            <w:bottom w:val="none" w:sz="0" w:space="0" w:color="auto"/>
            <w:right w:val="none" w:sz="0" w:space="0" w:color="auto"/>
          </w:divBdr>
        </w:div>
        <w:div w:id="614485258">
          <w:marLeft w:val="0"/>
          <w:marRight w:val="0"/>
          <w:marTop w:val="0"/>
          <w:marBottom w:val="0"/>
          <w:divBdr>
            <w:top w:val="none" w:sz="0" w:space="0" w:color="auto"/>
            <w:left w:val="none" w:sz="0" w:space="0" w:color="auto"/>
            <w:bottom w:val="none" w:sz="0" w:space="0" w:color="auto"/>
            <w:right w:val="none" w:sz="0" w:space="0" w:color="auto"/>
          </w:divBdr>
        </w:div>
        <w:div w:id="589388670">
          <w:marLeft w:val="0"/>
          <w:marRight w:val="0"/>
          <w:marTop w:val="0"/>
          <w:marBottom w:val="0"/>
          <w:divBdr>
            <w:top w:val="none" w:sz="0" w:space="0" w:color="auto"/>
            <w:left w:val="none" w:sz="0" w:space="0" w:color="auto"/>
            <w:bottom w:val="none" w:sz="0" w:space="0" w:color="auto"/>
            <w:right w:val="none" w:sz="0" w:space="0" w:color="auto"/>
          </w:divBdr>
        </w:div>
        <w:div w:id="751896677">
          <w:marLeft w:val="0"/>
          <w:marRight w:val="0"/>
          <w:marTop w:val="0"/>
          <w:marBottom w:val="0"/>
          <w:divBdr>
            <w:top w:val="none" w:sz="0" w:space="0" w:color="auto"/>
            <w:left w:val="none" w:sz="0" w:space="0" w:color="auto"/>
            <w:bottom w:val="none" w:sz="0" w:space="0" w:color="auto"/>
            <w:right w:val="none" w:sz="0" w:space="0" w:color="auto"/>
          </w:divBdr>
        </w:div>
        <w:div w:id="541134835">
          <w:marLeft w:val="0"/>
          <w:marRight w:val="0"/>
          <w:marTop w:val="0"/>
          <w:marBottom w:val="0"/>
          <w:divBdr>
            <w:top w:val="none" w:sz="0" w:space="0" w:color="auto"/>
            <w:left w:val="none" w:sz="0" w:space="0" w:color="auto"/>
            <w:bottom w:val="none" w:sz="0" w:space="0" w:color="auto"/>
            <w:right w:val="none" w:sz="0" w:space="0" w:color="auto"/>
          </w:divBdr>
        </w:div>
        <w:div w:id="438718852">
          <w:marLeft w:val="0"/>
          <w:marRight w:val="0"/>
          <w:marTop w:val="0"/>
          <w:marBottom w:val="0"/>
          <w:divBdr>
            <w:top w:val="none" w:sz="0" w:space="0" w:color="auto"/>
            <w:left w:val="none" w:sz="0" w:space="0" w:color="auto"/>
            <w:bottom w:val="none" w:sz="0" w:space="0" w:color="auto"/>
            <w:right w:val="none" w:sz="0" w:space="0" w:color="auto"/>
          </w:divBdr>
        </w:div>
        <w:div w:id="1695228822">
          <w:marLeft w:val="0"/>
          <w:marRight w:val="0"/>
          <w:marTop w:val="0"/>
          <w:marBottom w:val="0"/>
          <w:divBdr>
            <w:top w:val="none" w:sz="0" w:space="0" w:color="auto"/>
            <w:left w:val="none" w:sz="0" w:space="0" w:color="auto"/>
            <w:bottom w:val="none" w:sz="0" w:space="0" w:color="auto"/>
            <w:right w:val="none" w:sz="0" w:space="0" w:color="auto"/>
          </w:divBdr>
        </w:div>
        <w:div w:id="212804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k.cp20.com/click/gbl5-2hvej1-ut4b47-i1mhzsl3/" TargetMode="External"/><Relationship Id="rId13" Type="http://schemas.openxmlformats.org/officeDocument/2006/relationships/hyperlink" Target="https://trk.cp20.com/click/gbl5-2hvej1-ut4b49-i1mhzsl5/" TargetMode="External"/><Relationship Id="rId18" Type="http://schemas.openxmlformats.org/officeDocument/2006/relationships/hyperlink" Target="https://trk.cp20.com/click/gbl5-2hvej1-ut4b4d-i1mhzsl8/" TargetMode="External"/><Relationship Id="rId26" Type="http://schemas.openxmlformats.org/officeDocument/2006/relationships/hyperlink" Target="https://trk.cp20.com/click/gbl5-2hvej1-ut4b4i-i1mhzsl3/"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s://trk.cp20.com/click/gbl5-2hvej1-ut4b4o-i1mhzsl9/"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trk.cp20.com/click/gbl5-2hvej1-ut4b4c-i1mhzsl7/" TargetMode="External"/><Relationship Id="rId25" Type="http://schemas.openxmlformats.org/officeDocument/2006/relationships/hyperlink" Target="https://trk.cp20.com/click/gbl5-2hvej1-ut4b4h-i1mhzsl2/" TargetMode="External"/><Relationship Id="rId33" Type="http://schemas.openxmlformats.org/officeDocument/2006/relationships/hyperlink" Target="https://trk.cp20.com/click/gbl5-2hvej1-ut4b4n-i1mhzsl8/" TargetMode="External"/><Relationship Id="rId2" Type="http://schemas.openxmlformats.org/officeDocument/2006/relationships/styles" Target="styles.xml"/><Relationship Id="rId16" Type="http://schemas.openxmlformats.org/officeDocument/2006/relationships/hyperlink" Target="https://trk.cp20.com/click/gbl5-2hvej1-ut4b4b-i1mhzsl6/" TargetMode="External"/><Relationship Id="rId20" Type="http://schemas.openxmlformats.org/officeDocument/2006/relationships/hyperlink" Target="https://trk.cp20.com/click/gbl5-2hvej1-ut4b4e-i1mhzsl9/"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rk.cp20.com/click/gbl5-2hvej1-ut4b48-i1mhzsl4/" TargetMode="External"/><Relationship Id="rId24" Type="http://schemas.openxmlformats.org/officeDocument/2006/relationships/hyperlink" Target="https://trk.cp20.com/click/gbl5-2hvej1-ut4b4g-i1mhzsl1/" TargetMode="External"/><Relationship Id="rId32" Type="http://schemas.openxmlformats.org/officeDocument/2006/relationships/hyperlink" Target="https://trk.cp20.com/click/gbl5-2hvej1-ut4b4m-i1mhzsl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s://trk.cp20.com/click/gbl5-2hvej1-ut4b4j-i1mhzsl4/"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trk.cp20.com/click/gbl5-2hvej1-ut4b4l-i1mhzsl6/" TargetMode="External"/><Relationship Id="rId4" Type="http://schemas.openxmlformats.org/officeDocument/2006/relationships/settings" Target="settings.xml"/><Relationship Id="rId9" Type="http://schemas.openxmlformats.org/officeDocument/2006/relationships/hyperlink" Target="mailto:finaid@langara.ca" TargetMode="External"/><Relationship Id="rId14" Type="http://schemas.openxmlformats.org/officeDocument/2006/relationships/hyperlink" Target="https://trk.cp20.com/click/gbl5-2hvej1-ut4b4a-i1mhzsl5/" TargetMode="External"/><Relationship Id="rId22" Type="http://schemas.openxmlformats.org/officeDocument/2006/relationships/hyperlink" Target="https://trk.cp20.com/click/gbl5-2hvej1-ut4b4f-i1mhzsl0/" TargetMode="External"/><Relationship Id="rId27" Type="http://schemas.openxmlformats.org/officeDocument/2006/relationships/image" Target="media/image9.jpeg"/><Relationship Id="rId30" Type="http://schemas.openxmlformats.org/officeDocument/2006/relationships/hyperlink" Target="https://trk.cp20.com/click/gbl5-2hvej1-ut4b4k-i1mhzsl5/" TargetMode="External"/><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2022-01-25T22:36:00Z</dcterms:created>
  <dcterms:modified xsi:type="dcterms:W3CDTF">2022-01-25T22:39:00Z</dcterms:modified>
</cp:coreProperties>
</file>