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C41">
        <w:rPr>
          <w:rFonts w:ascii="Times New Roman" w:eastAsia="Times New Roman" w:hAnsi="Times New Roman" w:cs="Times New Roman"/>
          <w:sz w:val="24"/>
          <w:szCs w:val="24"/>
        </w:rPr>
        <w:t>To Grads,</w:t>
      </w: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C41">
        <w:rPr>
          <w:rFonts w:ascii="Times New Roman" w:eastAsia="Times New Roman" w:hAnsi="Times New Roman" w:cs="Times New Roman"/>
          <w:sz w:val="24"/>
          <w:szCs w:val="24"/>
        </w:rPr>
        <w:t>Another scholarship from the City of Delta.</w:t>
      </w:r>
      <w:proofErr w:type="gramEnd"/>
      <w:r w:rsidRPr="00EF7C41">
        <w:rPr>
          <w:rFonts w:ascii="Times New Roman" w:eastAsia="Times New Roman" w:hAnsi="Times New Roman" w:cs="Times New Roman"/>
          <w:sz w:val="24"/>
          <w:szCs w:val="24"/>
        </w:rPr>
        <w:t>   Let me know if you have any questions. </w:t>
      </w: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C41"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C41">
        <w:rPr>
          <w:rFonts w:ascii="Times New Roman" w:eastAsia="Times New Roman" w:hAnsi="Times New Roman" w:cs="Times New Roman"/>
          <w:sz w:val="24"/>
          <w:szCs w:val="24"/>
        </w:rPr>
        <w:t>Ms. Abad</w:t>
      </w:r>
    </w:p>
    <w:p w:rsidR="00EF7C41" w:rsidRDefault="00EF7C41" w:rsidP="00EF7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br/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7C41" w:rsidRPr="00EF7C41" w:rsidRDefault="00EF7C41" w:rsidP="00EF7C4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</w:rPr>
      </w:pPr>
      <w:r w:rsidRPr="00EF7C41"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</w:rPr>
        <w:t>Application Deadline:  March 31, 2022 4:30pm</w:t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br/>
      </w:r>
      <w:r w:rsidRPr="00EF7C41">
        <w:rPr>
          <w:rFonts w:ascii="Calibri" w:eastAsia="Times New Roman" w:hAnsi="Calibri" w:cs="Times New Roman"/>
          <w:b/>
          <w:bCs/>
          <w:sz w:val="27"/>
          <w:szCs w:val="27"/>
          <w:bdr w:val="none" w:sz="0" w:space="0" w:color="auto" w:frame="1"/>
        </w:rPr>
        <w:t>Delta Agricultural Scholarship</w:t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The Agricultural Advisory Committee (AAC) Scholarship is a </w:t>
      </w:r>
      <w:r w:rsidRPr="00EF7C41">
        <w:rPr>
          <w:rFonts w:ascii="Calibri" w:eastAsia="Times New Roman" w:hAnsi="Calibri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  <w:t>$2, 000</w:t>
      </w: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00"/>
        </w:rPr>
        <w:t> </w:t>
      </w:r>
      <w:proofErr w:type="gramStart"/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00"/>
        </w:rPr>
        <w:t>scholarship</w:t>
      </w:r>
      <w:proofErr w:type="gramEnd"/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 that is awarded annually to a high school student residing in Delta.  This scholarship is to assist students who wish to pursue a post-secondary education with a career goal in the field of agriculture.</w:t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F7C41" w:rsidRPr="00EF7C41" w:rsidRDefault="00EF7C41" w:rsidP="00EF7C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Eligibility: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A Grade 12 student who attends a Delta high school and resides in Delta.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Has applied to attend a registered Canadian university, college, or apprenticeship institution in a program that would lead directly to a career in agriculture, agricultural sciences, or agri-business. Programs could include horticulture, animal husbandry, soil science, botany, etc.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Consideration is given to:</w:t>
      </w:r>
      <w:r w:rsidRPr="00EF7C41">
        <w:rPr>
          <w:rFonts w:ascii="Calibri" w:eastAsia="Times New Roman" w:hAnsi="Calibri" w:cs="Times New Roman"/>
          <w:sz w:val="24"/>
          <w:szCs w:val="24"/>
        </w:rPr>
        <w:t> </w:t>
      </w:r>
    </w:p>
    <w:p w:rsidR="00EF7C41" w:rsidRPr="00EF7C41" w:rsidRDefault="00EF7C41" w:rsidP="00EF7C4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</w:rPr>
        <w:t>- Academic achievement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- </w:t>
      </w: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shd w:val="clear" w:color="auto" w:fill="FFFF00"/>
        </w:rPr>
        <w:t>Two Letters of Recommendation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- Student's active involvement and interest in agriculture (examples: working on a farm, participation in 4-H Club, science fair projects, etc.</w:t>
      </w:r>
    </w:p>
    <w:p w:rsidR="00EF7C41" w:rsidRPr="00EF7C41" w:rsidRDefault="00EF7C41" w:rsidP="00EF7C41">
      <w:pPr>
        <w:numPr>
          <w:ilvl w:val="0"/>
          <w:numId w:val="1"/>
        </w:numPr>
        <w:spacing w:beforeAutospacing="1" w:after="0" w:afterAutospacing="1" w:line="240" w:lineRule="auto"/>
        <w:ind w:left="945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- Student's involvement in agriculture, reasons for pursuing a career in agriculture and the intended course of study</w:t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</w:rPr>
      </w:pPr>
      <w:r w:rsidRPr="00EF7C41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</w:rPr>
        <w:t>For more information and to apply, please visit </w:t>
      </w:r>
      <w:hyperlink r:id="rId6" w:tgtFrame="_blank" w:tooltip="https://www.delta.ca/city-hall/mayor-council/awards-scholarships/delta-agricultural-scholarship" w:history="1">
        <w:r w:rsidRPr="00EF7C41">
          <w:rPr>
            <w:rFonts w:ascii="inherit" w:eastAsia="Times New Roman" w:hAnsi="inherit" w:cs="Times New Roman"/>
            <w:color w:val="1155CC"/>
            <w:sz w:val="24"/>
            <w:szCs w:val="24"/>
            <w:u w:val="single"/>
            <w:bdr w:val="none" w:sz="0" w:space="0" w:color="auto" w:frame="1"/>
          </w:rPr>
          <w:t>Delta Agricultural Scholarship</w:t>
        </w:r>
      </w:hyperlink>
      <w:r w:rsidRPr="00EF7C41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</w:rPr>
        <w:t> page on the City of Delta's website.</w:t>
      </w:r>
    </w:p>
    <w:p w:rsidR="00EF7C41" w:rsidRPr="00EF7C41" w:rsidRDefault="00EF7C41" w:rsidP="00EF7C4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7C41">
        <w:rPr>
          <w:rFonts w:ascii="Calibri" w:eastAsia="Times New Roman" w:hAnsi="Calibri" w:cs="Times New Roman"/>
          <w:color w:val="888888"/>
          <w:sz w:val="24"/>
          <w:szCs w:val="24"/>
          <w:bdr w:val="none" w:sz="0" w:space="0" w:color="auto" w:frame="1"/>
        </w:rPr>
        <w:br/>
      </w:r>
    </w:p>
    <w:p w:rsidR="00EF7C41" w:rsidRPr="00EF7C41" w:rsidRDefault="00EF7C41" w:rsidP="00EF7C4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EF7C41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:rsidR="002D64AD" w:rsidRDefault="002D64AD"/>
    <w:sectPr w:rsidR="002D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29E"/>
    <w:multiLevelType w:val="multilevel"/>
    <w:tmpl w:val="A1D0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1"/>
    <w:rsid w:val="002D64AD"/>
    <w:rsid w:val="003B5EE8"/>
    <w:rsid w:val="007F34CA"/>
    <w:rsid w:val="00E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ta.ca/city-hall/mayor-council/awards-scholarships/delta-agricultural-scholar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2022-01-13T18:10:00Z</dcterms:created>
  <dcterms:modified xsi:type="dcterms:W3CDTF">2022-01-13T18:11:00Z</dcterms:modified>
</cp:coreProperties>
</file>