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8EBD" w14:textId="77777777" w:rsidR="00560BCA" w:rsidRDefault="00560BCA" w:rsidP="00560BCA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b/>
          <w:bCs/>
          <w:kern w:val="0"/>
          <w:sz w:val="32"/>
          <w:szCs w:val="32"/>
          <w14:ligatures w14:val="none"/>
          <w14:cntxtAlts w14:val="0"/>
        </w:rPr>
      </w:pPr>
      <w:r w:rsidRPr="00560BCA">
        <w:rPr>
          <w:rFonts w:ascii="Arial" w:eastAsiaTheme="minorHAnsi" w:hAnsi="Arial" w:cs="Arial"/>
          <w:b/>
          <w:bCs/>
          <w:kern w:val="0"/>
          <w:sz w:val="32"/>
          <w:szCs w:val="32"/>
          <w14:ligatures w14:val="none"/>
          <w14:cntxtAlts w14:val="0"/>
        </w:rPr>
        <w:t>The St. Cuthbert Anglican Church 60</w:t>
      </w:r>
      <w:r w:rsidRPr="00560BCA">
        <w:rPr>
          <w:rFonts w:ascii="Arial" w:eastAsiaTheme="minorHAnsi" w:hAnsi="Arial" w:cs="Arial"/>
          <w:b/>
          <w:bCs/>
          <w:kern w:val="0"/>
          <w:sz w:val="32"/>
          <w:szCs w:val="32"/>
          <w:vertAlign w:val="superscript"/>
          <w14:ligatures w14:val="none"/>
          <w14:cntxtAlts w14:val="0"/>
        </w:rPr>
        <w:t>th</w:t>
      </w:r>
      <w:r w:rsidRPr="00560BCA">
        <w:rPr>
          <w:rFonts w:ascii="Arial" w:eastAsiaTheme="minorHAnsi" w:hAnsi="Arial" w:cs="Arial"/>
          <w:b/>
          <w:bCs/>
          <w:kern w:val="0"/>
          <w:sz w:val="32"/>
          <w:szCs w:val="32"/>
          <w14:ligatures w14:val="none"/>
          <w14:cntxtAlts w14:val="0"/>
        </w:rPr>
        <w:t xml:space="preserve"> Anniversary Scholarship</w:t>
      </w:r>
    </w:p>
    <w:p w14:paraId="477E54FB" w14:textId="77777777" w:rsidR="00560BCA" w:rsidRPr="00560BCA" w:rsidRDefault="00560BCA" w:rsidP="00560BCA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kern w:val="0"/>
          <w:sz w:val="32"/>
          <w:szCs w:val="32"/>
          <w14:ligatures w14:val="none"/>
          <w14:cntxtAlts w14:val="0"/>
        </w:rPr>
      </w:pPr>
    </w:p>
    <w:p w14:paraId="0245B89D" w14:textId="77777777" w:rsidR="00560BCA" w:rsidRPr="00560BCA" w:rsidRDefault="00560BCA" w:rsidP="00560BCA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kern w:val="0"/>
          <w:sz w:val="32"/>
          <w:szCs w:val="32"/>
          <w14:ligatures w14:val="none"/>
          <w14:cntxtAlts w14:val="0"/>
        </w:rPr>
      </w:pPr>
      <w:r w:rsidRPr="00560BCA">
        <w:rPr>
          <w:rFonts w:ascii="Arial" w:eastAsiaTheme="minorHAnsi" w:hAnsi="Arial" w:cs="Arial"/>
          <w:b/>
          <w:bCs/>
          <w:kern w:val="0"/>
          <w:sz w:val="32"/>
          <w:szCs w:val="32"/>
          <w14:ligatures w14:val="none"/>
          <w14:cntxtAlts w14:val="0"/>
        </w:rPr>
        <w:t xml:space="preserve">Value of scholarship:  $1000.00 </w:t>
      </w:r>
    </w:p>
    <w:p w14:paraId="47C80B3E" w14:textId="77777777" w:rsidR="00560BCA" w:rsidRPr="00560BCA" w:rsidRDefault="00560BCA" w:rsidP="00560BCA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</w:p>
    <w:p w14:paraId="606429CF" w14:textId="77777777" w:rsidR="00560BCA" w:rsidRPr="00560BCA" w:rsidRDefault="00560BCA" w:rsidP="00560BCA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  <w:r w:rsidRPr="00560BCA">
        <w:rPr>
          <w:rFonts w:ascii="Arial" w:eastAsiaTheme="minorHAnsi" w:hAnsi="Arial" w:cs="Arial"/>
          <w:b/>
          <w:bCs/>
          <w:kern w:val="0"/>
          <w:sz w:val="32"/>
          <w:szCs w:val="32"/>
          <w:u w:val="single"/>
          <w14:ligatures w14:val="none"/>
          <w14:cntxtAlts w14:val="0"/>
        </w:rPr>
        <w:t>Criteria:</w:t>
      </w:r>
    </w:p>
    <w:p w14:paraId="7DA4C456" w14:textId="77777777" w:rsidR="00560BCA" w:rsidRPr="00560BCA" w:rsidRDefault="00560BCA" w:rsidP="00560B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>A student in good academic standing with regular attendance.</w:t>
      </w:r>
    </w:p>
    <w:p w14:paraId="350D04CA" w14:textId="77777777" w:rsidR="00560BCA" w:rsidRPr="00560BCA" w:rsidRDefault="00560BCA" w:rsidP="00560B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>A student who has indicated that she or he is intending on attending a post-secondary institution (trades, professional, college or university).</w:t>
      </w:r>
    </w:p>
    <w:p w14:paraId="4F7D8270" w14:textId="77777777" w:rsidR="00560BCA" w:rsidRPr="00560BCA" w:rsidRDefault="00560BCA" w:rsidP="00560B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>A student who has volunteered in an activity that has benefitted others.</w:t>
      </w:r>
    </w:p>
    <w:p w14:paraId="1D01E05A" w14:textId="77777777" w:rsidR="00560BCA" w:rsidRPr="00560BCA" w:rsidRDefault="00560BCA" w:rsidP="00560B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>A student who has been involved in sports at the school or in the community.</w:t>
      </w:r>
    </w:p>
    <w:p w14:paraId="6C08921E" w14:textId="77777777" w:rsidR="00560BCA" w:rsidRPr="00560BCA" w:rsidRDefault="00560BCA" w:rsidP="00560BCA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</w:p>
    <w:p w14:paraId="1FDA764C" w14:textId="77777777" w:rsidR="00560BCA" w:rsidRPr="00560BCA" w:rsidRDefault="00560BCA" w:rsidP="00560BCA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</w:pPr>
    </w:p>
    <w:p w14:paraId="501BB6F5" w14:textId="1AF8FC95" w:rsidR="00560BCA" w:rsidRPr="00560BCA" w:rsidRDefault="00560BCA" w:rsidP="00560BCA">
      <w:pPr>
        <w:widowControl w:val="0"/>
        <w:ind w:left="360"/>
        <w:jc w:val="center"/>
        <w:rPr>
          <w:rFonts w:asciiTheme="majorHAnsi" w:eastAsia="Arial Unicode MS" w:hAnsiTheme="majorHAnsi" w:cs="Arial Unicode MS"/>
          <w:b/>
          <w:bCs/>
          <w:sz w:val="32"/>
          <w:szCs w:val="32"/>
          <w14:ligatures w14:val="none"/>
        </w:rPr>
      </w:pPr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 xml:space="preserve">This is a school nominated scholarship.  Complete the attached form and submit it to me along with your </w:t>
      </w:r>
      <w:proofErr w:type="spellStart"/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>bragsheet</w:t>
      </w:r>
      <w:proofErr w:type="spellEnd"/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 xml:space="preserve"> on</w:t>
      </w:r>
      <w:r w:rsidRPr="00560BCA">
        <w:rPr>
          <w:rFonts w:ascii="Arial" w:eastAsiaTheme="minorHAnsi" w:hAnsi="Arial" w:cs="Arial"/>
          <w:b/>
          <w:bCs/>
          <w:kern w:val="0"/>
          <w:sz w:val="32"/>
          <w:szCs w:val="32"/>
          <w14:ligatures w14:val="none"/>
          <w14:cntxtAlts w14:val="0"/>
        </w:rPr>
        <w:t xml:space="preserve"> or before April 30th</w:t>
      </w:r>
      <w:r w:rsidRPr="00560BCA">
        <w:rPr>
          <w:rFonts w:ascii="Arial" w:eastAsiaTheme="minorHAnsi" w:hAnsi="Arial" w:cs="Arial"/>
          <w:kern w:val="0"/>
          <w:sz w:val="32"/>
          <w:szCs w:val="32"/>
          <w14:ligatures w14:val="none"/>
          <w14:cntxtAlts w14:val="0"/>
        </w:rPr>
        <w:t xml:space="preserve">.   </w:t>
      </w:r>
    </w:p>
    <w:p w14:paraId="5246B091" w14:textId="77777777" w:rsidR="00560BCA" w:rsidRDefault="00560BCA" w:rsidP="00560BCA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32"/>
          <w:szCs w:val="32"/>
          <w14:ligatures w14:val="none"/>
        </w:rPr>
      </w:pPr>
    </w:p>
    <w:p w14:paraId="68BF730A" w14:textId="78A8DB3D" w:rsidR="00560BCA" w:rsidRDefault="00560BCA" w:rsidP="00560BCA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32"/>
          <w:szCs w:val="32"/>
          <w14:ligatures w14:val="none"/>
        </w:rPr>
      </w:pPr>
      <w:r>
        <w:rPr>
          <w:rFonts w:asciiTheme="majorHAnsi" w:eastAsia="Arial Unicode MS" w:hAnsiTheme="majorHAnsi" w:cs="Arial Unicode MS"/>
          <w:b/>
          <w:bCs/>
          <w:sz w:val="32"/>
          <w:szCs w:val="32"/>
          <w14:ligatures w14:val="none"/>
        </w:rPr>
        <w:t>(see page 2 for application form)</w:t>
      </w:r>
    </w:p>
    <w:p w14:paraId="13AD4125" w14:textId="00EFB936" w:rsidR="00560BCA" w:rsidRDefault="00560BCA">
      <w:pPr>
        <w:spacing w:after="200" w:line="276" w:lineRule="auto"/>
        <w:rPr>
          <w:rFonts w:asciiTheme="majorHAnsi" w:eastAsia="Arial Unicode MS" w:hAnsiTheme="majorHAnsi" w:cs="Arial Unicode MS"/>
          <w:b/>
          <w:bCs/>
          <w:sz w:val="32"/>
          <w:szCs w:val="32"/>
          <w14:ligatures w14:val="none"/>
        </w:rPr>
      </w:pPr>
      <w:r>
        <w:rPr>
          <w:rFonts w:asciiTheme="majorHAnsi" w:eastAsia="Arial Unicode MS" w:hAnsiTheme="majorHAnsi" w:cs="Arial Unicode MS"/>
          <w:b/>
          <w:bCs/>
          <w:sz w:val="32"/>
          <w:szCs w:val="32"/>
          <w14:ligatures w14:val="none"/>
        </w:rPr>
        <w:br w:type="page"/>
      </w:r>
    </w:p>
    <w:p w14:paraId="07A0FE73" w14:textId="77777777" w:rsidR="00560BCA" w:rsidRPr="00560BCA" w:rsidRDefault="00560BCA" w:rsidP="00560BCA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32"/>
          <w:szCs w:val="32"/>
          <w14:ligatures w14:val="none"/>
        </w:rPr>
      </w:pPr>
      <w:bookmarkStart w:id="0" w:name="_GoBack"/>
      <w:bookmarkEnd w:id="0"/>
    </w:p>
    <w:p w14:paraId="324A4653" w14:textId="32E5B375" w:rsidR="007C0D60" w:rsidRDefault="007C0D60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proofErr w:type="spellStart"/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Delview</w:t>
      </w:r>
      <w:proofErr w:type="spellEnd"/>
      <w:r w:rsidRPr="007C0D60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 xml:space="preserve"> Secondary</w:t>
      </w:r>
    </w:p>
    <w:p w14:paraId="312258DC" w14:textId="77777777" w:rsidR="007C0D60" w:rsidRPr="007C0D60" w:rsidRDefault="007C0D60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</w:p>
    <w:p w14:paraId="5DC43B05" w14:textId="77777777" w:rsidR="007C0D60" w:rsidRDefault="007C0D60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7C0D60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 xml:space="preserve">The St. Cuthbert Anglican Church </w:t>
      </w:r>
    </w:p>
    <w:p w14:paraId="59DF1930" w14:textId="0DB7C318" w:rsidR="007C0D60" w:rsidRPr="007C0D60" w:rsidRDefault="007C0D60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7C0D60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60th Anniversary Scholarship</w:t>
      </w:r>
    </w:p>
    <w:p w14:paraId="7A95A25C" w14:textId="77777777" w:rsidR="007C0D60" w:rsidRDefault="007C0D60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</w:p>
    <w:p w14:paraId="552092FB" w14:textId="77777777" w:rsidR="007C0D60" w:rsidRDefault="0091458D" w:rsidP="007C0D60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 xml:space="preserve">Deadline: </w:t>
      </w:r>
      <w:r w:rsidR="007C0D60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April 30, 2020</w:t>
      </w:r>
    </w:p>
    <w:p w14:paraId="4D691252" w14:textId="77777777" w:rsidR="007C0D60" w:rsidRDefault="007C0D60" w:rsidP="0091458D">
      <w:pPr>
        <w:widowControl w:val="0"/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</w:pPr>
    </w:p>
    <w:p w14:paraId="780516DA" w14:textId="77777777" w:rsidR="007C0D60" w:rsidRDefault="007C0D60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</w:p>
    <w:p w14:paraId="31F4DAD6" w14:textId="52F0B964" w:rsidR="0091458D" w:rsidRPr="007F72FE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Please demonstrate</w:t>
      </w:r>
      <w:r>
        <w:rPr>
          <w:rFonts w:asciiTheme="majorHAnsi" w:hAnsiTheme="majorHAnsi" w:cs="Arial"/>
          <w:sz w:val="24"/>
          <w:szCs w:val="24"/>
          <w14:ligatures w14:val="none"/>
        </w:rPr>
        <w:t xml:space="preserve"> below how you qualify for the </w:t>
      </w:r>
      <w:proofErr w:type="gramStart"/>
      <w:r w:rsidRPr="0091458D">
        <w:rPr>
          <w:rFonts w:asciiTheme="majorHAnsi" w:hAnsiTheme="majorHAnsi" w:cs="Arial"/>
          <w:sz w:val="24"/>
          <w:szCs w:val="24"/>
          <w14:ligatures w14:val="none"/>
        </w:rPr>
        <w:t>award  (</w:t>
      </w:r>
      <w:proofErr w:type="gramEnd"/>
      <w:r w:rsidRPr="0091458D">
        <w:rPr>
          <w:rFonts w:asciiTheme="majorHAnsi" w:hAnsiTheme="majorHAnsi" w:cs="Arial"/>
          <w:sz w:val="24"/>
          <w:szCs w:val="24"/>
          <w14:ligatures w14:val="none"/>
        </w:rPr>
        <w:t>MAXIMUM 300 WORDS)</w:t>
      </w:r>
    </w:p>
    <w:p w14:paraId="197C1E09" w14:textId="77777777" w:rsidR="00845EF8" w:rsidRDefault="00845EF8"/>
    <w:p w14:paraId="4998EE06" w14:textId="77777777" w:rsidR="0091458D" w:rsidRDefault="00914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4336" wp14:editId="3E4F18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2309" cy="5406389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5406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48E" w14:textId="77777777" w:rsidR="0091458D" w:rsidRPr="007F72FE" w:rsidRDefault="007F72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TYPE TEXT HERE, THEN PRINT TO SUBMIT.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433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455.3pt;height:425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" strokecolor="black [3213]">
                <v:textbox>
                  <w:txbxContent>
                    <w:p w14:paraId="7B74748E" w14:textId="77777777" w:rsidR="0091458D" w:rsidRPr="007F72FE" w:rsidRDefault="007F72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TYPE TEXT HERE, THEN PRINT TO SUBMIT.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58D" w:rsidSect="007C0D60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548E0B21"/>
    <w:multiLevelType w:val="hybridMultilevel"/>
    <w:tmpl w:val="3AC6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FD2D29"/>
    <w:multiLevelType w:val="hybridMultilevel"/>
    <w:tmpl w:val="5EE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D"/>
    <w:rsid w:val="002953EE"/>
    <w:rsid w:val="004938B1"/>
    <w:rsid w:val="00560BCA"/>
    <w:rsid w:val="00641586"/>
    <w:rsid w:val="006B5069"/>
    <w:rsid w:val="007C0D60"/>
    <w:rsid w:val="007F72FE"/>
    <w:rsid w:val="00845EF8"/>
    <w:rsid w:val="0091458D"/>
    <w:rsid w:val="00CC6AD9"/>
    <w:rsid w:val="00E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097A12"/>
  <w15:docId w15:val="{4E5EFEAB-FEB6-48AF-AF3B-BE2445E9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6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2020-04-08T19:56:00Z</dcterms:created>
  <dcterms:modified xsi:type="dcterms:W3CDTF">2020-04-08T19:57:00Z</dcterms:modified>
</cp:coreProperties>
</file>